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79CF" w14:textId="77777777" w:rsidR="00D76880" w:rsidRPr="00D951C3" w:rsidRDefault="00000000">
      <w:pPr>
        <w:pStyle w:val="Betarp"/>
        <w:spacing w:line="300" w:lineRule="exact"/>
        <w:ind w:left="5103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>PATVIRTINTA</w:t>
      </w:r>
    </w:p>
    <w:p w14:paraId="09CAE6B3" w14:textId="77777777" w:rsidR="00D76880" w:rsidRPr="00D951C3" w:rsidRDefault="00000000">
      <w:pPr>
        <w:pStyle w:val="Betarp"/>
        <w:spacing w:line="300" w:lineRule="exact"/>
        <w:ind w:left="5103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 xml:space="preserve">Specialiųjų socialinės globos namų </w:t>
      </w:r>
    </w:p>
    <w:p w14:paraId="4801151A" w14:textId="77777777" w:rsidR="00D76880" w:rsidRPr="00D951C3" w:rsidRDefault="00000000">
      <w:pPr>
        <w:pStyle w:val="Betarp"/>
        <w:spacing w:line="300" w:lineRule="exact"/>
        <w:ind w:left="5103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>„Tremtinių namai“ direktoriaus</w:t>
      </w:r>
    </w:p>
    <w:p w14:paraId="6C936980" w14:textId="0796877B" w:rsidR="00D76880" w:rsidRPr="00D951C3" w:rsidRDefault="00000000">
      <w:pPr>
        <w:pStyle w:val="Betarp"/>
        <w:spacing w:line="300" w:lineRule="exact"/>
        <w:ind w:left="5103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>202</w:t>
      </w:r>
      <w:r w:rsidR="00750DFF" w:rsidRPr="00D951C3">
        <w:rPr>
          <w:rFonts w:ascii="Times New Roman" w:hAnsi="Times New Roman"/>
          <w:sz w:val="24"/>
          <w:szCs w:val="24"/>
          <w:lang w:val="en-US" w:eastAsia="lt-LT"/>
        </w:rPr>
        <w:t>6</w:t>
      </w:r>
      <w:r w:rsidRPr="00D951C3">
        <w:rPr>
          <w:rFonts w:ascii="Times New Roman" w:hAnsi="Times New Roman"/>
          <w:sz w:val="24"/>
          <w:szCs w:val="24"/>
          <w:lang w:eastAsia="lt-LT"/>
        </w:rPr>
        <w:t xml:space="preserve"> m. </w:t>
      </w:r>
      <w:r w:rsidR="00125B47">
        <w:rPr>
          <w:rFonts w:ascii="Times New Roman" w:hAnsi="Times New Roman"/>
          <w:sz w:val="24"/>
          <w:szCs w:val="24"/>
          <w:lang w:eastAsia="lt-LT"/>
        </w:rPr>
        <w:t xml:space="preserve">gegužės 11 </w:t>
      </w:r>
      <w:r w:rsidRPr="00D951C3">
        <w:rPr>
          <w:rFonts w:ascii="Times New Roman" w:hAnsi="Times New Roman"/>
          <w:sz w:val="24"/>
          <w:szCs w:val="24"/>
          <w:lang w:eastAsia="lt-LT"/>
        </w:rPr>
        <w:t xml:space="preserve">d. </w:t>
      </w:r>
    </w:p>
    <w:p w14:paraId="6E433248" w14:textId="3305641E" w:rsidR="00D76880" w:rsidRPr="00D951C3" w:rsidRDefault="00000000">
      <w:pPr>
        <w:pStyle w:val="Betarp"/>
        <w:spacing w:line="300" w:lineRule="exact"/>
        <w:ind w:left="5103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>įsakymu Nr. 1A-</w:t>
      </w:r>
      <w:r w:rsidR="00125B47">
        <w:rPr>
          <w:rFonts w:ascii="Times New Roman" w:hAnsi="Times New Roman"/>
          <w:sz w:val="24"/>
          <w:szCs w:val="24"/>
          <w:lang w:eastAsia="lt-LT"/>
        </w:rPr>
        <w:t>62</w:t>
      </w:r>
    </w:p>
    <w:p w14:paraId="22ECEBD2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761F8DE9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33940D72" w14:textId="77777777" w:rsidR="00D76880" w:rsidRPr="00D951C3" w:rsidRDefault="0000000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t>SPECIALIŲJŲ SOCIALINĖS GLOBOS NAMŲ „TREMTINIŲ NAMAI“</w:t>
      </w:r>
    </w:p>
    <w:p w14:paraId="51D4942C" w14:textId="77777777" w:rsidR="00D76880" w:rsidRPr="00D951C3" w:rsidRDefault="0000000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t>BENDROSIOS PRAKTIKOS SLAUGYTOJO PAREIGYBĖS APRAŠYMAS</w:t>
      </w:r>
    </w:p>
    <w:p w14:paraId="634539F1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71CCCA35" w14:textId="77777777" w:rsidR="00D76880" w:rsidRPr="00D951C3" w:rsidRDefault="00000000">
      <w:pPr>
        <w:spacing w:after="0"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D951C3">
        <w:rPr>
          <w:rFonts w:ascii="Times New Roman" w:hAnsi="Times New Roman"/>
          <w:b/>
          <w:sz w:val="24"/>
          <w:szCs w:val="24"/>
        </w:rPr>
        <w:t xml:space="preserve">I SKYRIUS </w:t>
      </w:r>
      <w:r w:rsidRPr="00D951C3">
        <w:rPr>
          <w:rFonts w:ascii="Times New Roman" w:hAnsi="Times New Roman"/>
          <w:b/>
          <w:sz w:val="24"/>
          <w:szCs w:val="24"/>
        </w:rPr>
        <w:br/>
        <w:t>PAREIGYBĖ</w:t>
      </w:r>
    </w:p>
    <w:p w14:paraId="58765687" w14:textId="77777777" w:rsidR="00D76880" w:rsidRPr="00D951C3" w:rsidRDefault="00D76880">
      <w:pPr>
        <w:pStyle w:val="Betarp"/>
        <w:spacing w:line="300" w:lineRule="exact"/>
        <w:jc w:val="center"/>
        <w:rPr>
          <w:rFonts w:ascii="Times New Roman" w:hAnsi="Times New Roman"/>
          <w:sz w:val="24"/>
          <w:szCs w:val="24"/>
        </w:rPr>
      </w:pPr>
    </w:p>
    <w:p w14:paraId="4EE25BDF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1. Specialiųjų socialinės globos namų „Tremtinių namai“ (toliau – globos namai) slaugytojas (toliau – slaugytojas) yra specialistas.</w:t>
      </w:r>
    </w:p>
    <w:p w14:paraId="5CEB6A41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2. Pareigybės lygis – B. </w:t>
      </w:r>
    </w:p>
    <w:p w14:paraId="4E581D33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3. Slaugytojo pareigybė reikalinga teisės aktų nustatyta tvarka teikti globos namų gyventojams bendrosios praktikos slaugos paslaugas, užtikrinant globos namų paslaugų gavėjų sveikatos priežiūrą, slaugą ir savarankiškumo palaikymą.</w:t>
      </w:r>
    </w:p>
    <w:p w14:paraId="25650259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4. </w:t>
      </w:r>
      <w:r w:rsidRPr="00D951C3">
        <w:rPr>
          <w:rFonts w:ascii="Times New Roman" w:eastAsia="SimSun" w:hAnsi="Times New Roman"/>
          <w:sz w:val="24"/>
          <w:szCs w:val="24"/>
        </w:rPr>
        <w:t xml:space="preserve">Slaugytojas tiesiogiai pavaldus globos namų vyresniajai slaugytojai ir sveikatos priežiūros padalinio </w:t>
      </w:r>
      <w:proofErr w:type="spellStart"/>
      <w:r w:rsidRPr="00D951C3">
        <w:rPr>
          <w:rFonts w:ascii="Times New Roman" w:eastAsia="SimSun" w:hAnsi="Times New Roman"/>
          <w:sz w:val="24"/>
          <w:szCs w:val="24"/>
        </w:rPr>
        <w:t>vadovui</w:t>
      </w:r>
      <w:r w:rsidRPr="00D951C3">
        <w:rPr>
          <w:rFonts w:ascii="SimSun" w:eastAsia="SimSun" w:hAnsi="SimSun" w:cs="SimSun"/>
          <w:sz w:val="24"/>
          <w:szCs w:val="24"/>
        </w:rPr>
        <w:t>.</w:t>
      </w:r>
      <w:r w:rsidRPr="00D951C3">
        <w:rPr>
          <w:rFonts w:ascii="Times New Roman" w:hAnsi="Times New Roman"/>
          <w:sz w:val="24"/>
          <w:szCs w:val="24"/>
        </w:rPr>
        <w:t>Slaugytoją</w:t>
      </w:r>
      <w:proofErr w:type="spellEnd"/>
      <w:r w:rsidRPr="00D951C3">
        <w:rPr>
          <w:rFonts w:ascii="Times New Roman" w:hAnsi="Times New Roman"/>
          <w:sz w:val="24"/>
          <w:szCs w:val="24"/>
        </w:rPr>
        <w:t xml:space="preserve"> priima pareigoms ir atleidžia iš pareigų, nustato pareiginį atlyginimą, sudaro rašytinę darbo sutartį įstaigos direktorius įstatymų nustatyta tvarka.</w:t>
      </w:r>
    </w:p>
    <w:p w14:paraId="2F17DB7D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414C0501" w14:textId="77777777" w:rsidR="00D76880" w:rsidRPr="00D951C3" w:rsidRDefault="0000000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II SKYRIUS </w:t>
      </w: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br/>
        <w:t>SPECIALŪS REIKALAVIMAI ŠIAS PAREIGAS EINANČIAM DARBUOTOJUI</w:t>
      </w:r>
    </w:p>
    <w:p w14:paraId="1C68D2DA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7C6DC6B7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eastAsia="Times New Roman" w:hAnsi="Times New Roman"/>
          <w:sz w:val="24"/>
          <w:szCs w:val="24"/>
          <w:lang w:eastAsia="lt-LT"/>
        </w:rPr>
        <w:t xml:space="preserve">5. Darbuotojas, </w:t>
      </w:r>
      <w:r w:rsidRPr="00D951C3">
        <w:rPr>
          <w:rFonts w:ascii="Times New Roman" w:hAnsi="Times New Roman"/>
          <w:sz w:val="24"/>
          <w:szCs w:val="24"/>
        </w:rPr>
        <w:t>einantis šias pareigas, turi atitikti šiuos specialius reikalavimus:</w:t>
      </w:r>
    </w:p>
    <w:p w14:paraId="1A6D4C4D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5.1. turėti Lietuvos Respublikos teisės aktų nustatyta tvarka išduotą ir galiojančią bendrosios slaugos praktikos licenciją verstis bendrąja slaugos praktika, aukštąjį arba aukštesnįjį profesinį išsilavinimą slaugos srityje.;</w:t>
      </w:r>
    </w:p>
    <w:p w14:paraId="6E14D626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5.2. išmanyti Lietuvos Respublikos teisės aktus, reglamentuojančius pagrindines funkcijas, medicinos ir slaugos etikos normas;</w:t>
      </w:r>
    </w:p>
    <w:p w14:paraId="30686824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5.3. būti atsakingas, pareigingas, empatiškas, gebėti bendrauti su pagyvenusiais žmonėmis, išvengti konfliktų, mokėti dirbti komandoje;</w:t>
      </w:r>
    </w:p>
    <w:p w14:paraId="306FFC21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5.4. išmanyti dokumentų rengimo ir tvarkymo reikalavimus;</w:t>
      </w:r>
    </w:p>
    <w:p w14:paraId="532849AA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5.5. sugebėti savarankiškai planuoti ir organizuoti savo veiklą;</w:t>
      </w:r>
    </w:p>
    <w:p w14:paraId="4B9EEA21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</w:rPr>
        <w:t>5.6. sklandžiai</w:t>
      </w:r>
      <w:r w:rsidRPr="00D951C3">
        <w:rPr>
          <w:rFonts w:ascii="Times New Roman" w:hAnsi="Times New Roman"/>
          <w:sz w:val="24"/>
          <w:szCs w:val="24"/>
          <w:lang w:eastAsia="lt-LT"/>
        </w:rPr>
        <w:t xml:space="preserve"> dėstyti mintis raštu, mokėti dirbti kompiuteriu.</w:t>
      </w:r>
    </w:p>
    <w:p w14:paraId="2A88D8FE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 xml:space="preserve">5.7. </w:t>
      </w:r>
      <w:r w:rsidRPr="00D951C3">
        <w:rPr>
          <w:rFonts w:ascii="Times New Roman" w:hAnsi="Times New Roman"/>
          <w:color w:val="000000"/>
          <w:sz w:val="24"/>
          <w:szCs w:val="24"/>
          <w:lang w:eastAsia="lt-LT"/>
        </w:rPr>
        <w:t>turėti sveikatos pažymėjimą.</w:t>
      </w:r>
    </w:p>
    <w:p w14:paraId="5EF95C6B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color w:val="000000"/>
          <w:sz w:val="24"/>
          <w:szCs w:val="24"/>
          <w:lang w:eastAsia="lt-LT"/>
        </w:rPr>
        <w:t>5.8. b</w:t>
      </w:r>
      <w:r w:rsidRPr="00D951C3">
        <w:rPr>
          <w:rFonts w:ascii="Times New Roman" w:hAnsi="Times New Roman"/>
          <w:sz w:val="24"/>
          <w:szCs w:val="24"/>
          <w:lang w:eastAsia="lt-LT"/>
        </w:rPr>
        <w:t xml:space="preserve">ūti susipažinus su </w:t>
      </w:r>
      <w:r w:rsidRPr="00D951C3">
        <w:rPr>
          <w:rFonts w:ascii="Times New Roman" w:hAnsi="Times New Roman"/>
          <w:sz w:val="24"/>
          <w:szCs w:val="24"/>
        </w:rPr>
        <w:t>globos namų nuostatais,</w:t>
      </w:r>
      <w:r w:rsidRPr="00D951C3">
        <w:rPr>
          <w:rFonts w:ascii="Times New Roman" w:hAnsi="Times New Roman"/>
          <w:sz w:val="24"/>
          <w:szCs w:val="24"/>
          <w:lang w:eastAsia="lt-LT"/>
        </w:rPr>
        <w:t xml:space="preserve"> veiklos sritį reglamentuojančiais teisės aktais, žinoti saugos ir sveikatos darbe, priešgaisrinės saugos, elektrosaugos, sanitarinius ir higienos reikalavimus, vidaus tvarkos taisykles, tvarkas, aprašus, savo pareiginius nuostatus ir jais vadovautis.</w:t>
      </w:r>
    </w:p>
    <w:p w14:paraId="1F5B4E0A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  <w:lang w:eastAsia="lt-LT"/>
        </w:rPr>
      </w:pPr>
      <w:r w:rsidRPr="00D951C3">
        <w:rPr>
          <w:rFonts w:ascii="Times New Roman" w:hAnsi="Times New Roman"/>
          <w:sz w:val="24"/>
          <w:szCs w:val="24"/>
          <w:lang w:eastAsia="lt-LT"/>
        </w:rPr>
        <w:t xml:space="preserve">5.9. </w:t>
      </w:r>
      <w:bookmarkStart w:id="0" w:name="_Hlk212896470"/>
      <w:r w:rsidRPr="00D951C3">
        <w:rPr>
          <w:rFonts w:ascii="Times New Roman" w:hAnsi="Times New Roman"/>
          <w:sz w:val="24"/>
          <w:szCs w:val="24"/>
          <w:lang w:eastAsia="lt-LT"/>
        </w:rPr>
        <w:t xml:space="preserve">mokėti dirbti </w:t>
      </w:r>
      <w:r w:rsidRPr="00D951C3">
        <w:rPr>
          <w:rFonts w:ascii="Times New Roman" w:hAnsi="Times New Roman"/>
          <w:sz w:val="24"/>
          <w:szCs w:val="24"/>
        </w:rPr>
        <w:t>šiuolaikinėmis technologijomis ir ryšio priemonėmis</w:t>
      </w:r>
      <w:bookmarkEnd w:id="0"/>
      <w:r w:rsidRPr="00D951C3">
        <w:rPr>
          <w:rFonts w:ascii="Times New Roman" w:hAnsi="Times New Roman"/>
          <w:sz w:val="24"/>
          <w:szCs w:val="24"/>
        </w:rPr>
        <w:t>.</w:t>
      </w:r>
    </w:p>
    <w:p w14:paraId="0CCD8EF5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44F1FEC2" w14:textId="77777777" w:rsidR="00D76880" w:rsidRPr="00D951C3" w:rsidRDefault="0000000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III SKYRIUS </w:t>
      </w:r>
      <w:r w:rsidRPr="00D951C3">
        <w:rPr>
          <w:rFonts w:ascii="Times New Roman" w:eastAsia="Times New Roman" w:hAnsi="Times New Roman"/>
          <w:b/>
          <w:sz w:val="24"/>
          <w:szCs w:val="24"/>
          <w:lang w:eastAsia="lt-LT"/>
        </w:rPr>
        <w:br/>
        <w:t>ŠIAS PAREIGAS EINANČIO DARBUOTOJO FUNKCIJOS</w:t>
      </w:r>
    </w:p>
    <w:p w14:paraId="12C72355" w14:textId="77777777" w:rsidR="00D76880" w:rsidRPr="00D951C3" w:rsidRDefault="00D76880">
      <w:pPr>
        <w:spacing w:after="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7CA338F6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eastAsia="Times New Roman" w:hAnsi="Times New Roman"/>
          <w:sz w:val="24"/>
          <w:szCs w:val="24"/>
          <w:lang w:eastAsia="lt-LT"/>
        </w:rPr>
        <w:t xml:space="preserve">6. Šias </w:t>
      </w:r>
      <w:r w:rsidRPr="00D951C3">
        <w:rPr>
          <w:rFonts w:ascii="Times New Roman" w:hAnsi="Times New Roman"/>
          <w:sz w:val="24"/>
          <w:szCs w:val="24"/>
        </w:rPr>
        <w:t>pareigas einantis darbuotojas vykdo šias funkcijas:</w:t>
      </w:r>
    </w:p>
    <w:p w14:paraId="1CCD2157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SimSun" w:eastAsia="SimSun" w:hAnsi="SimSun" w:cs="SimSu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6.1. t</w:t>
      </w:r>
      <w:r w:rsidRPr="00D951C3">
        <w:rPr>
          <w:rFonts w:ascii="Times New Roman" w:eastAsia="SimSun" w:hAnsi="Times New Roman"/>
          <w:sz w:val="24"/>
          <w:szCs w:val="24"/>
        </w:rPr>
        <w:t xml:space="preserve">eikia globos namų paslaugų gavėjams kokybiškas slaugos paslaugas, laikydamasis licencijuojamos slaugos praktikos sąlygų, konsultuoja paslaugų gavėjus ir jų artimuosius sveikatos </w:t>
      </w:r>
      <w:r w:rsidRPr="00D951C3">
        <w:rPr>
          <w:rFonts w:ascii="Times New Roman" w:eastAsia="SimSun" w:hAnsi="Times New Roman"/>
          <w:sz w:val="24"/>
          <w:szCs w:val="24"/>
        </w:rPr>
        <w:lastRenderedPageBreak/>
        <w:t>priežiūros, slaugos ir profilaktikos klausimais pagal savo kompetenciją, edukuoja ir moko savirūpos įgūdžių bei teikia rekomendacijas dėl sveikatos būklės stebėsenos ir ligų prevencijos.</w:t>
      </w:r>
    </w:p>
    <w:p w14:paraId="0484D6B5" w14:textId="0A703F05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SimSun" w:eastAsia="SimSun" w:hAnsi="SimSun" w:cs="SimSu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6.2. </w:t>
      </w:r>
      <w:r w:rsidRPr="00D951C3">
        <w:rPr>
          <w:rFonts w:ascii="Times New Roman" w:eastAsia="SimSun" w:hAnsi="Times New Roman"/>
          <w:sz w:val="24"/>
          <w:szCs w:val="24"/>
        </w:rPr>
        <w:t>pagal kompetenciją, nustatytą atitinkamos specialybės medicinos normoje, teikia globos namų paslaugų gavėjams būtinąją medicinos pagalbą, atlieka skubų gyvybinių funkcijų įvertinimą, operatyviai reaguoja į gyvybei pavojingas būkles ir</w:t>
      </w:r>
      <w:r w:rsidR="00750DFF" w:rsidRPr="00D951C3">
        <w:rPr>
          <w:rFonts w:ascii="Times New Roman" w:eastAsia="SimSun" w:hAnsi="Times New Roman"/>
          <w:sz w:val="24"/>
          <w:szCs w:val="24"/>
        </w:rPr>
        <w:t xml:space="preserve"> </w:t>
      </w:r>
      <w:r w:rsidRPr="00D951C3">
        <w:rPr>
          <w:rFonts w:ascii="Times New Roman" w:eastAsia="SimSun" w:hAnsi="Times New Roman"/>
          <w:sz w:val="24"/>
          <w:szCs w:val="24"/>
        </w:rPr>
        <w:t>esant indikacijoms, organizuoja skubiosios medicinos pagalbos kvietimą;</w:t>
      </w:r>
    </w:p>
    <w:p w14:paraId="772D97E5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SimSun" w:eastAsia="SimSun" w:hAnsi="SimSun" w:cs="SimSun"/>
          <w:sz w:val="24"/>
          <w:szCs w:val="24"/>
        </w:rPr>
        <w:t xml:space="preserve"> </w:t>
      </w:r>
      <w:r w:rsidRPr="00D951C3">
        <w:rPr>
          <w:rFonts w:ascii="Times New Roman" w:hAnsi="Times New Roman"/>
          <w:sz w:val="24"/>
          <w:szCs w:val="24"/>
        </w:rPr>
        <w:t xml:space="preserve">6.3. </w:t>
      </w:r>
      <w:r w:rsidRPr="00D951C3">
        <w:rPr>
          <w:rFonts w:ascii="Times New Roman" w:eastAsia="SimSun" w:hAnsi="Times New Roman"/>
          <w:sz w:val="24"/>
          <w:szCs w:val="24"/>
        </w:rPr>
        <w:t>teikia paslaugų gavėjams skubiąją medicinos pagalbą pagal savo kompetenciją ir teisės aktų nustatytą tvarką;</w:t>
      </w:r>
    </w:p>
    <w:p w14:paraId="2B292A99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6.4. atlieka reikalingas gydymo procedūras, laiku ir tinkamai vykdo gydytojo paskyrimus, rūpinasi ligų profilaktika;</w:t>
      </w:r>
    </w:p>
    <w:p w14:paraId="6553F38A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6.5. vykdo pragulų profilaktiką, maitina valgymo sutrikimus turinčius asmenis, u</w:t>
      </w:r>
      <w:r w:rsidRPr="00D951C3">
        <w:rPr>
          <w:rFonts w:ascii="Times New Roman" w:eastAsia="SimSun" w:hAnsi="Times New Roman"/>
          <w:sz w:val="24"/>
          <w:szCs w:val="24"/>
        </w:rPr>
        <w:t>žtikrina paslaugų gavėjų asmens higienos reikalavimų laikymąsi ir kontroliuoja higienos procedūrų vykdymą.</w:t>
      </w:r>
    </w:p>
    <w:p w14:paraId="60B2EBAB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6.6. </w:t>
      </w:r>
      <w:r w:rsidRPr="00D951C3">
        <w:rPr>
          <w:rFonts w:ascii="Times New Roman" w:eastAsia="SimSun" w:hAnsi="Times New Roman"/>
          <w:sz w:val="24"/>
          <w:szCs w:val="24"/>
        </w:rPr>
        <w:t>paruošia ir administruoja vaistinius preparatus paslaugų gavėjams pagal gydytojo paskyrimus, užtikrina tinkamą jų vartojimą ir kontrolę;</w:t>
      </w:r>
    </w:p>
    <w:p w14:paraId="4B07E699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SimSun" w:eastAsia="SimSun" w:hAnsi="SimSun" w:cs="SimSu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6.7. </w:t>
      </w:r>
      <w:r w:rsidRPr="00D951C3">
        <w:rPr>
          <w:rFonts w:ascii="Times New Roman" w:eastAsia="SimSun" w:hAnsi="Times New Roman"/>
          <w:sz w:val="24"/>
          <w:szCs w:val="24"/>
        </w:rPr>
        <w:t>identifikuoja trūkstamų vaistinių preparatų ir slaugos priemonių poreikį bei teikia informaciją vyresniajam slaugytojui;</w:t>
      </w:r>
    </w:p>
    <w:p w14:paraId="09264F81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SimSun" w:eastAsia="SimSun" w:hAnsi="SimSun" w:cs="SimSu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6.8. </w:t>
      </w:r>
      <w:r w:rsidRPr="00D951C3">
        <w:rPr>
          <w:rFonts w:ascii="Times New Roman" w:eastAsia="SimSun" w:hAnsi="Times New Roman"/>
          <w:sz w:val="24"/>
          <w:szCs w:val="24"/>
        </w:rPr>
        <w:t>stebi globos namų paslaugų gavėjų elgesį bei sveikatos (fizinę, psichinę ir socialinę) būklę ir apie jos pokyčius informuoja vyresnįjį slaugytoją, sveikatos priežiūros padalinio vadovą bei socialinius darbuotojus; esant poreikiui organizuoja paslaugų gavėjo registraciją gydytojo konsultacijai.</w:t>
      </w:r>
    </w:p>
    <w:p w14:paraId="1DC4CC20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6.9. dalyvauja sudarant globos namų paslaugų gavėjų individualius socialinės globos planus;</w:t>
      </w:r>
    </w:p>
    <w:p w14:paraId="21D7AD4F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6.10. vertina globos namų paslaugų gavėjų slaugos poreikį ir apie rezultatus informuoja vyriausiąjį slaugytoją;</w:t>
      </w:r>
    </w:p>
    <w:p w14:paraId="6A2086B0" w14:textId="0E2F9B71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6.11. užtikrina </w:t>
      </w:r>
      <w:proofErr w:type="spellStart"/>
      <w:r w:rsidRPr="00D951C3">
        <w:rPr>
          <w:rFonts w:ascii="Times New Roman" w:hAnsi="Times New Roman"/>
          <w:sz w:val="24"/>
          <w:szCs w:val="24"/>
        </w:rPr>
        <w:t>aseptikos</w:t>
      </w:r>
      <w:proofErr w:type="spellEnd"/>
      <w:r w:rsidRPr="00D951C3">
        <w:rPr>
          <w:rFonts w:ascii="Times New Roman" w:hAnsi="Times New Roman"/>
          <w:sz w:val="24"/>
          <w:szCs w:val="24"/>
        </w:rPr>
        <w:t xml:space="preserve"> ir </w:t>
      </w:r>
      <w:proofErr w:type="spellStart"/>
      <w:r w:rsidRPr="00D951C3">
        <w:rPr>
          <w:rFonts w:ascii="Times New Roman" w:hAnsi="Times New Roman"/>
          <w:sz w:val="24"/>
          <w:szCs w:val="24"/>
        </w:rPr>
        <w:t>antiseptikos</w:t>
      </w:r>
      <w:proofErr w:type="spellEnd"/>
      <w:r w:rsidRPr="00D951C3">
        <w:rPr>
          <w:rFonts w:ascii="Times New Roman" w:hAnsi="Times New Roman"/>
          <w:sz w:val="24"/>
          <w:szCs w:val="24"/>
        </w:rPr>
        <w:t xml:space="preserve"> reikalavimų įgyvendinimą/</w:t>
      </w:r>
      <w:proofErr w:type="spellStart"/>
      <w:r w:rsidRPr="00D951C3">
        <w:rPr>
          <w:rFonts w:ascii="Times New Roman" w:eastAsia="SimSun" w:hAnsi="Times New Roman"/>
          <w:sz w:val="24"/>
          <w:szCs w:val="24"/>
        </w:rPr>
        <w:t>laikymąs</w:t>
      </w:r>
      <w:r w:rsidR="00750DFF" w:rsidRPr="00D951C3">
        <w:rPr>
          <w:rFonts w:ascii="Times New Roman" w:eastAsia="SimSun" w:hAnsi="Times New Roman"/>
          <w:sz w:val="24"/>
          <w:szCs w:val="24"/>
        </w:rPr>
        <w:t>į</w:t>
      </w:r>
      <w:proofErr w:type="spellEnd"/>
      <w:r w:rsidRPr="00D951C3">
        <w:rPr>
          <w:rFonts w:ascii="Times New Roman" w:hAnsi="Times New Roman"/>
          <w:sz w:val="24"/>
          <w:szCs w:val="24"/>
        </w:rPr>
        <w:t xml:space="preserve"> ;</w:t>
      </w:r>
    </w:p>
    <w:p w14:paraId="7CDC09B7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6.12. baigus budėjimą budėjimo knygoje trumpai aprašo atliktus darbus, nurodo pastabas apie paslaugų gavėjo elgesį, sveikatos būklę ir pasirašo bei visą informaciją perduoda vyriausiajam slaugytojui ir sveikatos priežiūros padalinio vadovui;</w:t>
      </w:r>
    </w:p>
    <w:p w14:paraId="206DB462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6.13. tvarko slaugos dokumentaciją; </w:t>
      </w:r>
    </w:p>
    <w:p w14:paraId="2BADD3AB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6.14. laikosi konfidencialumo, asmens duomenų apsaugos, slaugos profesinės etikos principų, gerbia globos namų gyventojų teises ir jų nepažeidžia; </w:t>
      </w:r>
    </w:p>
    <w:p w14:paraId="469E0636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6.15. pastebėjęs kito sveikatos priežiūros specialisto padarytą klaidą, nedelsdamas turi informuoti tą klaidą padariusį asmenį ir jo tiesioginį vadovą;</w:t>
      </w:r>
    </w:p>
    <w:p w14:paraId="37611D36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6.16. tobulina profesinę kvalifikaciją Lietuvos Respublikos teisės aktų nustatyta tvarka;</w:t>
      </w:r>
    </w:p>
    <w:p w14:paraId="23AA610F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6.17. </w:t>
      </w:r>
      <w:r w:rsidRPr="00D951C3">
        <w:rPr>
          <w:rFonts w:ascii="Times New Roman" w:eastAsia="SimSun" w:hAnsi="Times New Roman"/>
          <w:sz w:val="24"/>
          <w:szCs w:val="24"/>
        </w:rPr>
        <w:t>pagal kompetenciją teikia pasiūlymus vyresniajam slaugytojui ir sveikatos priežiūros padalinio vadovui, bendradarbiauja su gydytojais, kineziterapeutais, socialiniais darbuotojais ir kitais įstaigos specialistais;</w:t>
      </w:r>
    </w:p>
    <w:p w14:paraId="5A5A3804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6.18. globos namų direktoriui pavedus, pagal kompetencijas pavaduoja kitą globos namų darbuotoją, laikinai nesantį darbe dėl ligos, atostogų, komandiruotės ar kitų priežasčių.</w:t>
      </w:r>
    </w:p>
    <w:p w14:paraId="5223DACD" w14:textId="646BA17C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6.19. vykdo kitus, vienkartinio pobūdžio  vyr</w:t>
      </w:r>
      <w:r w:rsidR="00750DFF" w:rsidRPr="00D951C3">
        <w:rPr>
          <w:rFonts w:ascii="Times New Roman" w:hAnsi="Times New Roman"/>
          <w:sz w:val="24"/>
          <w:szCs w:val="24"/>
        </w:rPr>
        <w:t xml:space="preserve">esniojo </w:t>
      </w:r>
      <w:r w:rsidRPr="00D951C3">
        <w:rPr>
          <w:rFonts w:ascii="Times New Roman" w:hAnsi="Times New Roman"/>
          <w:sz w:val="24"/>
          <w:szCs w:val="24"/>
        </w:rPr>
        <w:t xml:space="preserve">slaugytojo </w:t>
      </w:r>
      <w:r w:rsidR="00750DFF" w:rsidRPr="00D951C3">
        <w:rPr>
          <w:rFonts w:ascii="Times New Roman" w:eastAsia="SimSun" w:hAnsi="Times New Roman"/>
          <w:sz w:val="24"/>
          <w:szCs w:val="24"/>
        </w:rPr>
        <w:t>ir sveikatos priežiūros padalinio vadovo</w:t>
      </w:r>
      <w:r w:rsidR="00750DFF" w:rsidRPr="00D951C3">
        <w:rPr>
          <w:rFonts w:ascii="Times New Roman" w:hAnsi="Times New Roman"/>
          <w:sz w:val="24"/>
          <w:szCs w:val="24"/>
        </w:rPr>
        <w:t xml:space="preserve"> </w:t>
      </w:r>
      <w:r w:rsidRPr="00D951C3">
        <w:rPr>
          <w:rFonts w:ascii="Times New Roman" w:hAnsi="Times New Roman"/>
          <w:sz w:val="24"/>
          <w:szCs w:val="24"/>
        </w:rPr>
        <w:t>pavedimus;</w:t>
      </w:r>
    </w:p>
    <w:p w14:paraId="448DD326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6.20. atsako už pareigybės funkcijoms atlikti skirtą inventorių ir priemones, kurias naudoja taupiai, racionaliai ir pagal paskirtį;</w:t>
      </w:r>
    </w:p>
    <w:p w14:paraId="0FEA2922" w14:textId="2C6C6C0A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6.21. savo darbe vadovaujasi slaugytojo pareigybės aprašymu ir globos namų darbo tvarkos taisyklėmis</w:t>
      </w:r>
      <w:r w:rsidR="00750DFF" w:rsidRPr="00D951C3">
        <w:rPr>
          <w:rFonts w:ascii="Times New Roman" w:hAnsi="Times New Roman"/>
          <w:sz w:val="24"/>
          <w:szCs w:val="24"/>
        </w:rPr>
        <w:t>, etikos kodeksu, tvarkų aprašais, įstaigos įsakymais</w:t>
      </w:r>
      <w:r w:rsidRPr="00D951C3">
        <w:rPr>
          <w:rFonts w:ascii="Times New Roman" w:hAnsi="Times New Roman"/>
          <w:sz w:val="24"/>
          <w:szCs w:val="24"/>
        </w:rPr>
        <w:t>.</w:t>
      </w:r>
    </w:p>
    <w:p w14:paraId="2538A60A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6.22. </w:t>
      </w:r>
      <w:bookmarkStart w:id="1" w:name="_Hlk212899400"/>
      <w:r w:rsidRPr="00D951C3">
        <w:rPr>
          <w:rFonts w:ascii="Times New Roman" w:hAnsi="Times New Roman"/>
          <w:sz w:val="24"/>
          <w:szCs w:val="24"/>
        </w:rPr>
        <w:t>nuolat kelia savo kvalifikaciją, domisi naujovėmis savo veiklos srityje.</w:t>
      </w:r>
    </w:p>
    <w:p w14:paraId="09469950" w14:textId="77777777" w:rsidR="00D76880" w:rsidRPr="00D951C3" w:rsidRDefault="0000000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6.23. nedelsiant informuoti apie susidariusią konfliktinę situaciją, globos namų paslaugų gavėjo pablogėjusią sveikatos būklę vyriausiąjį slaugytoją</w:t>
      </w:r>
      <w:bookmarkEnd w:id="1"/>
      <w:r w:rsidRPr="00D951C3">
        <w:rPr>
          <w:rFonts w:ascii="Times New Roman" w:hAnsi="Times New Roman"/>
          <w:sz w:val="24"/>
          <w:szCs w:val="24"/>
        </w:rPr>
        <w:t>.</w:t>
      </w:r>
    </w:p>
    <w:p w14:paraId="71C672C9" w14:textId="547F1D06" w:rsidR="004D597A" w:rsidRPr="00D951C3" w:rsidRDefault="004D597A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>6.24. dalyvauja Globos namuose organizuojamuose susirinkimuose, pasitarimuose sveikatos priežiūros padalinio vadovo pavedimu ir/ar Globos namų direktoriaus pavedimu.</w:t>
      </w:r>
    </w:p>
    <w:p w14:paraId="74745712" w14:textId="77777777" w:rsidR="00D76880" w:rsidRPr="00D951C3" w:rsidRDefault="00D7688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3D328B" w14:textId="77777777" w:rsidR="00D76880" w:rsidRPr="00D951C3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both"/>
        <w:textAlignment w:val="baseline"/>
        <w:rPr>
          <w:b/>
          <w:bCs/>
          <w:iCs/>
        </w:rPr>
      </w:pPr>
      <w:bookmarkStart w:id="2" w:name="_Hlk70585724"/>
      <w:r w:rsidRPr="00D951C3">
        <w:rPr>
          <w:b/>
          <w:bCs/>
          <w:iCs/>
        </w:rPr>
        <w:t xml:space="preserve">Susipažinau ir sutinku vykdyti: </w:t>
      </w:r>
    </w:p>
    <w:p w14:paraId="7CC8D2A3" w14:textId="77777777" w:rsidR="00D76880" w:rsidRPr="00D951C3" w:rsidRDefault="00D7688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</w:p>
    <w:p w14:paraId="3F45B6BE" w14:textId="77777777" w:rsidR="00D76880" w:rsidRPr="00D951C3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  <w:r w:rsidRPr="00D951C3">
        <w:rPr>
          <w:b/>
          <w:bCs/>
          <w:iCs/>
        </w:rPr>
        <w:t>________________________________________________________________________________</w:t>
      </w:r>
    </w:p>
    <w:p w14:paraId="708076DB" w14:textId="77777777" w:rsidR="00D76880" w:rsidRPr="00D951C3" w:rsidRDefault="0000000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center"/>
        <w:textAlignment w:val="baseline"/>
        <w:rPr>
          <w:bCs/>
          <w:iCs/>
        </w:rPr>
      </w:pPr>
      <w:r w:rsidRPr="00D951C3">
        <w:t>Slaugytojo</w:t>
      </w:r>
      <w:r w:rsidRPr="00D951C3">
        <w:rPr>
          <w:bCs/>
          <w:iCs/>
        </w:rPr>
        <w:t xml:space="preserve"> vardas, pavardė, parašas, data</w:t>
      </w:r>
    </w:p>
    <w:p w14:paraId="0B5C959D" w14:textId="77777777" w:rsidR="00D76880" w:rsidRPr="00D951C3" w:rsidRDefault="00000000">
      <w:pPr>
        <w:tabs>
          <w:tab w:val="left" w:pos="1080"/>
        </w:tabs>
        <w:spacing w:after="0" w:line="300" w:lineRule="exact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                </w:t>
      </w:r>
    </w:p>
    <w:p w14:paraId="79E46ACB" w14:textId="77777777" w:rsidR="00D76880" w:rsidRDefault="00000000">
      <w:pPr>
        <w:tabs>
          <w:tab w:val="left" w:pos="1080"/>
        </w:tabs>
        <w:spacing w:after="0" w:line="300" w:lineRule="exact"/>
        <w:jc w:val="both"/>
        <w:rPr>
          <w:rFonts w:ascii="Times New Roman" w:hAnsi="Times New Roman"/>
          <w:sz w:val="24"/>
          <w:szCs w:val="24"/>
        </w:rPr>
      </w:pPr>
      <w:r w:rsidRPr="00D951C3">
        <w:rPr>
          <w:rFonts w:ascii="Times New Roman" w:hAnsi="Times New Roman"/>
          <w:sz w:val="24"/>
          <w:szCs w:val="24"/>
        </w:rPr>
        <w:t xml:space="preserve"> Socialinės globos namų direktorius pasilieka sau teisę šią pareiginę instrukciją keisti, papildyti ją, supažindindamas su pakeitimais darbuotoją.</w:t>
      </w:r>
      <w:bookmarkEnd w:id="2"/>
    </w:p>
    <w:p w14:paraId="4AE1E7E1" w14:textId="77777777" w:rsidR="00D76880" w:rsidRDefault="00D76880">
      <w:pPr>
        <w:pStyle w:val="Betarp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7897F93" w14:textId="77777777" w:rsidR="00D76880" w:rsidRDefault="00D76880">
      <w:pPr>
        <w:spacing w:after="0" w:line="300" w:lineRule="exact"/>
        <w:rPr>
          <w:rFonts w:ascii="Times New Roman" w:hAnsi="Times New Roman"/>
          <w:sz w:val="24"/>
          <w:szCs w:val="24"/>
        </w:rPr>
      </w:pPr>
    </w:p>
    <w:sectPr w:rsidR="00D76880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B932" w14:textId="77777777" w:rsidR="005943D4" w:rsidRDefault="005943D4">
      <w:pPr>
        <w:spacing w:line="240" w:lineRule="auto"/>
      </w:pPr>
      <w:r>
        <w:separator/>
      </w:r>
    </w:p>
  </w:endnote>
  <w:endnote w:type="continuationSeparator" w:id="0">
    <w:p w14:paraId="17D9DF22" w14:textId="77777777" w:rsidR="005943D4" w:rsidRDefault="005943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0F5C" w14:textId="77777777" w:rsidR="005943D4" w:rsidRDefault="005943D4">
      <w:pPr>
        <w:spacing w:after="0"/>
      </w:pPr>
      <w:r>
        <w:separator/>
      </w:r>
    </w:p>
  </w:footnote>
  <w:footnote w:type="continuationSeparator" w:id="0">
    <w:p w14:paraId="7A9FF600" w14:textId="77777777" w:rsidR="005943D4" w:rsidRDefault="005943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DE7"/>
    <w:rsid w:val="00085CEA"/>
    <w:rsid w:val="000E7204"/>
    <w:rsid w:val="00125B47"/>
    <w:rsid w:val="001264B9"/>
    <w:rsid w:val="00135070"/>
    <w:rsid w:val="00146648"/>
    <w:rsid w:val="00160FCF"/>
    <w:rsid w:val="00185774"/>
    <w:rsid w:val="001B13C4"/>
    <w:rsid w:val="001B7DE7"/>
    <w:rsid w:val="001D0491"/>
    <w:rsid w:val="00206039"/>
    <w:rsid w:val="00222728"/>
    <w:rsid w:val="00256416"/>
    <w:rsid w:val="002600BE"/>
    <w:rsid w:val="0032390E"/>
    <w:rsid w:val="00370DEE"/>
    <w:rsid w:val="003872F0"/>
    <w:rsid w:val="003A2B81"/>
    <w:rsid w:val="003A6E78"/>
    <w:rsid w:val="003F65EA"/>
    <w:rsid w:val="00401B0F"/>
    <w:rsid w:val="004315EC"/>
    <w:rsid w:val="004A34D2"/>
    <w:rsid w:val="004D597A"/>
    <w:rsid w:val="004E2E07"/>
    <w:rsid w:val="004E5B8A"/>
    <w:rsid w:val="004E710D"/>
    <w:rsid w:val="00542630"/>
    <w:rsid w:val="005943D4"/>
    <w:rsid w:val="005A6F31"/>
    <w:rsid w:val="005B5C43"/>
    <w:rsid w:val="005F5C23"/>
    <w:rsid w:val="006271C8"/>
    <w:rsid w:val="0065682A"/>
    <w:rsid w:val="00664B43"/>
    <w:rsid w:val="00684075"/>
    <w:rsid w:val="006B13DA"/>
    <w:rsid w:val="006B19E1"/>
    <w:rsid w:val="006B3991"/>
    <w:rsid w:val="007279B9"/>
    <w:rsid w:val="00730012"/>
    <w:rsid w:val="00750DFF"/>
    <w:rsid w:val="00767BA8"/>
    <w:rsid w:val="00786AA4"/>
    <w:rsid w:val="007A3536"/>
    <w:rsid w:val="007D4962"/>
    <w:rsid w:val="007F4CCF"/>
    <w:rsid w:val="008753F8"/>
    <w:rsid w:val="00883B07"/>
    <w:rsid w:val="00884CA8"/>
    <w:rsid w:val="0088502B"/>
    <w:rsid w:val="008E0D69"/>
    <w:rsid w:val="009039A0"/>
    <w:rsid w:val="0092716B"/>
    <w:rsid w:val="009560B1"/>
    <w:rsid w:val="00956C36"/>
    <w:rsid w:val="00976539"/>
    <w:rsid w:val="009A5426"/>
    <w:rsid w:val="009F000B"/>
    <w:rsid w:val="009F74F6"/>
    <w:rsid w:val="00AA492F"/>
    <w:rsid w:val="00AA5DD8"/>
    <w:rsid w:val="00AC1DA5"/>
    <w:rsid w:val="00AE188B"/>
    <w:rsid w:val="00AE5DD1"/>
    <w:rsid w:val="00B779AF"/>
    <w:rsid w:val="00C034BF"/>
    <w:rsid w:val="00C20820"/>
    <w:rsid w:val="00C20C64"/>
    <w:rsid w:val="00C313AB"/>
    <w:rsid w:val="00C43B89"/>
    <w:rsid w:val="00CB2B3C"/>
    <w:rsid w:val="00CC0CC2"/>
    <w:rsid w:val="00D00E70"/>
    <w:rsid w:val="00D06757"/>
    <w:rsid w:val="00D161D7"/>
    <w:rsid w:val="00D641FF"/>
    <w:rsid w:val="00D73049"/>
    <w:rsid w:val="00D755B3"/>
    <w:rsid w:val="00D76880"/>
    <w:rsid w:val="00D951C3"/>
    <w:rsid w:val="00DC28B3"/>
    <w:rsid w:val="00E03946"/>
    <w:rsid w:val="00E06BAB"/>
    <w:rsid w:val="00E25B97"/>
    <w:rsid w:val="00E431E7"/>
    <w:rsid w:val="00E57D59"/>
    <w:rsid w:val="00E90A90"/>
    <w:rsid w:val="00EB1F22"/>
    <w:rsid w:val="00EB6276"/>
    <w:rsid w:val="00ED4533"/>
    <w:rsid w:val="00EE2B31"/>
    <w:rsid w:val="00F52FA7"/>
    <w:rsid w:val="00F83A5A"/>
    <w:rsid w:val="00F949C3"/>
    <w:rsid w:val="496627B8"/>
    <w:rsid w:val="674B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8C0C9"/>
  <w15:docId w15:val="{AB1288C5-38EE-47DA-9D08-99119B04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qFormat/>
    <w:pPr>
      <w:spacing w:after="120"/>
      <w:ind w:left="283"/>
    </w:pPr>
  </w:style>
  <w:style w:type="paragraph" w:styleId="Pagrindiniotekstotrauka2">
    <w:name w:val="Body Text Indent 2"/>
    <w:basedOn w:val="prastasis"/>
    <w:link w:val="Pagrindiniotekstotrauka2Diagrama"/>
    <w:pPr>
      <w:overflowPunct w:val="0"/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prastasiniatinklio">
    <w:name w:val="Normal (Web)"/>
    <w:basedOn w:val="prastasis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Pagrindiniotekstotrauka2Diagrama">
    <w:name w:val="Pagrindinio teksto įtrauka 2 Diagrama"/>
    <w:link w:val="Pagrindiniotekstotrauka2"/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qFormat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Betarp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EFB77-4E5E-4B79-835D-183918C0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4087</Words>
  <Characters>2330</Characters>
  <Application>Microsoft Office Word</Application>
  <DocSecurity>0</DocSecurity>
  <Lines>19</Lines>
  <Paragraphs>12</Paragraphs>
  <ScaleCrop>false</ScaleCrop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Sigita</cp:lastModifiedBy>
  <cp:revision>2</cp:revision>
  <cp:lastPrinted>2023-06-29T10:35:00Z</cp:lastPrinted>
  <dcterms:created xsi:type="dcterms:W3CDTF">2026-08-20T05:57:00Z</dcterms:created>
  <dcterms:modified xsi:type="dcterms:W3CDTF">2026-08-20T05:57:00Z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56178E1287C246CB84EE9CE38C0759C1_13</vt:lpwstr>
  </property>
</Properties>
</file>