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E2AA9" w14:textId="77777777" w:rsidR="003E7360" w:rsidRPr="00AD1041" w:rsidRDefault="003E7360" w:rsidP="00AD1041">
      <w:pPr>
        <w:pStyle w:val="Betarp"/>
        <w:spacing w:line="300" w:lineRule="exact"/>
        <w:ind w:left="5529"/>
        <w:jc w:val="both"/>
        <w:rPr>
          <w:rFonts w:ascii="Times New Roman" w:hAnsi="Times New Roman"/>
          <w:sz w:val="24"/>
          <w:szCs w:val="24"/>
          <w:lang w:eastAsia="lt-LT"/>
        </w:rPr>
      </w:pPr>
      <w:r w:rsidRPr="00AD1041">
        <w:rPr>
          <w:rFonts w:ascii="Times New Roman" w:hAnsi="Times New Roman"/>
          <w:sz w:val="24"/>
          <w:szCs w:val="24"/>
          <w:lang w:eastAsia="lt-LT"/>
        </w:rPr>
        <w:t>PATVIRTINTA</w:t>
      </w:r>
    </w:p>
    <w:p w14:paraId="7F475B73" w14:textId="15064BE7" w:rsidR="00104468" w:rsidRPr="00AD1041" w:rsidRDefault="003E7360" w:rsidP="00AD1041">
      <w:pPr>
        <w:pStyle w:val="Betarp"/>
        <w:spacing w:line="300" w:lineRule="exact"/>
        <w:ind w:left="5529"/>
        <w:jc w:val="both"/>
        <w:rPr>
          <w:rFonts w:ascii="Times New Roman" w:hAnsi="Times New Roman"/>
          <w:sz w:val="24"/>
          <w:szCs w:val="24"/>
          <w:lang w:eastAsia="lt-LT"/>
        </w:rPr>
      </w:pPr>
      <w:r w:rsidRPr="00AD1041">
        <w:rPr>
          <w:rFonts w:ascii="Times New Roman" w:hAnsi="Times New Roman"/>
          <w:sz w:val="24"/>
          <w:szCs w:val="24"/>
          <w:lang w:eastAsia="lt-LT"/>
        </w:rPr>
        <w:t>Specialiųjų</w:t>
      </w:r>
      <w:r w:rsidR="0066277D">
        <w:rPr>
          <w:rFonts w:ascii="Times New Roman" w:hAnsi="Times New Roman"/>
          <w:sz w:val="24"/>
          <w:szCs w:val="24"/>
          <w:lang w:eastAsia="lt-LT"/>
        </w:rPr>
        <w:t xml:space="preserve"> </w:t>
      </w:r>
      <w:r w:rsidRPr="00AD1041">
        <w:rPr>
          <w:rFonts w:ascii="Times New Roman" w:hAnsi="Times New Roman"/>
          <w:sz w:val="24"/>
          <w:szCs w:val="24"/>
          <w:lang w:eastAsia="lt-LT"/>
        </w:rPr>
        <w:t>social</w:t>
      </w:r>
      <w:r w:rsidR="00775E6C" w:rsidRPr="00AD1041">
        <w:rPr>
          <w:rFonts w:ascii="Times New Roman" w:hAnsi="Times New Roman"/>
          <w:sz w:val="24"/>
          <w:szCs w:val="24"/>
          <w:lang w:eastAsia="lt-LT"/>
        </w:rPr>
        <w:t>i</w:t>
      </w:r>
      <w:r w:rsidRPr="00AD1041">
        <w:rPr>
          <w:rFonts w:ascii="Times New Roman" w:hAnsi="Times New Roman"/>
          <w:sz w:val="24"/>
          <w:szCs w:val="24"/>
          <w:lang w:eastAsia="lt-LT"/>
        </w:rPr>
        <w:t xml:space="preserve">nės globos namų „Tremtinių namai“ </w:t>
      </w:r>
      <w:r w:rsidR="00C01820" w:rsidRPr="00AD1041">
        <w:rPr>
          <w:rFonts w:ascii="Times New Roman" w:hAnsi="Times New Roman"/>
          <w:sz w:val="24"/>
          <w:szCs w:val="24"/>
          <w:lang w:eastAsia="lt-LT"/>
        </w:rPr>
        <w:t>direktoriaus</w:t>
      </w:r>
    </w:p>
    <w:p w14:paraId="6F8C449C" w14:textId="73B899C5" w:rsidR="00DC5BDC" w:rsidRDefault="00BB27AB" w:rsidP="00AD1041">
      <w:pPr>
        <w:pStyle w:val="Betarp"/>
        <w:spacing w:line="300" w:lineRule="exact"/>
        <w:ind w:left="5529"/>
        <w:jc w:val="both"/>
        <w:rPr>
          <w:rFonts w:ascii="Times New Roman" w:hAnsi="Times New Roman"/>
          <w:sz w:val="24"/>
          <w:szCs w:val="24"/>
          <w:lang w:eastAsia="lt-LT"/>
        </w:rPr>
      </w:pPr>
      <w:r w:rsidRPr="00AD1041">
        <w:rPr>
          <w:rFonts w:ascii="Times New Roman" w:hAnsi="Times New Roman"/>
          <w:sz w:val="24"/>
          <w:szCs w:val="24"/>
          <w:lang w:eastAsia="lt-LT"/>
        </w:rPr>
        <w:t>202</w:t>
      </w:r>
      <w:r w:rsidR="009773EE">
        <w:rPr>
          <w:rFonts w:ascii="Times New Roman" w:hAnsi="Times New Roman"/>
          <w:sz w:val="24"/>
          <w:szCs w:val="24"/>
          <w:lang w:eastAsia="lt-LT"/>
        </w:rPr>
        <w:t>6</w:t>
      </w:r>
      <w:r w:rsidR="00C01820" w:rsidRPr="00AD1041">
        <w:rPr>
          <w:rFonts w:ascii="Times New Roman" w:hAnsi="Times New Roman"/>
          <w:sz w:val="24"/>
          <w:szCs w:val="24"/>
          <w:lang w:eastAsia="lt-LT"/>
        </w:rPr>
        <w:t xml:space="preserve"> m</w:t>
      </w:r>
      <w:r w:rsidR="00020B78" w:rsidRPr="00AD1041">
        <w:rPr>
          <w:rFonts w:ascii="Times New Roman" w:hAnsi="Times New Roman"/>
          <w:sz w:val="24"/>
          <w:szCs w:val="24"/>
          <w:lang w:eastAsia="lt-LT"/>
        </w:rPr>
        <w:t>.</w:t>
      </w:r>
      <w:r w:rsidR="0066277D">
        <w:rPr>
          <w:rFonts w:ascii="Times New Roman" w:hAnsi="Times New Roman"/>
          <w:sz w:val="24"/>
          <w:szCs w:val="24"/>
          <w:lang w:eastAsia="lt-LT"/>
        </w:rPr>
        <w:t xml:space="preserve"> </w:t>
      </w:r>
      <w:r w:rsidR="00B35CB5">
        <w:rPr>
          <w:rFonts w:ascii="Times New Roman" w:hAnsi="Times New Roman"/>
          <w:sz w:val="24"/>
          <w:szCs w:val="24"/>
          <w:lang w:eastAsia="lt-LT"/>
        </w:rPr>
        <w:t xml:space="preserve">balandžio </w:t>
      </w:r>
      <w:r w:rsidR="00020B78">
        <w:rPr>
          <w:rFonts w:ascii="Times New Roman" w:hAnsi="Times New Roman"/>
          <w:sz w:val="24"/>
          <w:szCs w:val="24"/>
          <w:lang w:eastAsia="lt-LT"/>
        </w:rPr>
        <w:t xml:space="preserve">mėn. </w:t>
      </w:r>
      <w:r w:rsidR="0066277D">
        <w:rPr>
          <w:rFonts w:ascii="Times New Roman" w:hAnsi="Times New Roman"/>
          <w:sz w:val="24"/>
          <w:szCs w:val="24"/>
          <w:lang w:eastAsia="lt-LT"/>
        </w:rPr>
        <w:t>2</w:t>
      </w:r>
      <w:r w:rsidR="00020B78">
        <w:rPr>
          <w:rFonts w:ascii="Times New Roman" w:hAnsi="Times New Roman"/>
          <w:sz w:val="24"/>
          <w:szCs w:val="24"/>
          <w:lang w:eastAsia="lt-LT"/>
        </w:rPr>
        <w:t xml:space="preserve"> </w:t>
      </w:r>
      <w:r w:rsidR="00E40DB6" w:rsidRPr="00AD1041">
        <w:rPr>
          <w:rFonts w:ascii="Times New Roman" w:hAnsi="Times New Roman"/>
          <w:sz w:val="24"/>
          <w:szCs w:val="24"/>
          <w:lang w:eastAsia="lt-LT"/>
        </w:rPr>
        <w:t xml:space="preserve">d. </w:t>
      </w:r>
    </w:p>
    <w:p w14:paraId="22E80D0D" w14:textId="1F76CF49" w:rsidR="009773EE" w:rsidRDefault="00E40DB6" w:rsidP="00AD1041">
      <w:pPr>
        <w:pStyle w:val="Betarp"/>
        <w:spacing w:line="300" w:lineRule="exact"/>
        <w:ind w:left="5529"/>
        <w:jc w:val="both"/>
        <w:rPr>
          <w:rFonts w:ascii="Times New Roman" w:hAnsi="Times New Roman"/>
          <w:sz w:val="24"/>
          <w:szCs w:val="24"/>
          <w:lang w:eastAsia="lt-LT"/>
        </w:rPr>
      </w:pPr>
      <w:r w:rsidRPr="00AD1041">
        <w:rPr>
          <w:rFonts w:ascii="Times New Roman" w:hAnsi="Times New Roman"/>
          <w:sz w:val="24"/>
          <w:szCs w:val="24"/>
          <w:lang w:eastAsia="lt-LT"/>
        </w:rPr>
        <w:t>įsakym</w:t>
      </w:r>
      <w:r w:rsidR="0082236E">
        <w:rPr>
          <w:rFonts w:ascii="Times New Roman" w:hAnsi="Times New Roman"/>
          <w:sz w:val="24"/>
          <w:szCs w:val="24"/>
          <w:lang w:eastAsia="lt-LT"/>
        </w:rPr>
        <w:t>u</w:t>
      </w:r>
      <w:r w:rsidRPr="00AD1041">
        <w:rPr>
          <w:rFonts w:ascii="Times New Roman" w:hAnsi="Times New Roman"/>
          <w:sz w:val="24"/>
          <w:szCs w:val="24"/>
          <w:lang w:eastAsia="lt-LT"/>
        </w:rPr>
        <w:t xml:space="preserve"> Nr. </w:t>
      </w:r>
      <w:r w:rsidR="003E7360" w:rsidRPr="00AD1041">
        <w:rPr>
          <w:rFonts w:ascii="Times New Roman" w:hAnsi="Times New Roman"/>
          <w:sz w:val="24"/>
          <w:szCs w:val="24"/>
          <w:lang w:eastAsia="lt-LT"/>
        </w:rPr>
        <w:t>1</w:t>
      </w:r>
      <w:r w:rsidRPr="00AD1041">
        <w:rPr>
          <w:rFonts w:ascii="Times New Roman" w:hAnsi="Times New Roman"/>
          <w:sz w:val="24"/>
          <w:szCs w:val="24"/>
          <w:lang w:eastAsia="lt-LT"/>
        </w:rPr>
        <w:t>A</w:t>
      </w:r>
      <w:r w:rsidR="003E7360" w:rsidRPr="00AD1041">
        <w:rPr>
          <w:rFonts w:ascii="Times New Roman" w:hAnsi="Times New Roman"/>
          <w:sz w:val="24"/>
          <w:szCs w:val="24"/>
          <w:lang w:eastAsia="lt-LT"/>
        </w:rPr>
        <w:t>-</w:t>
      </w:r>
      <w:r w:rsidR="0066277D">
        <w:rPr>
          <w:rFonts w:ascii="Times New Roman" w:hAnsi="Times New Roman"/>
          <w:sz w:val="24"/>
          <w:szCs w:val="24"/>
          <w:lang w:eastAsia="lt-LT"/>
        </w:rPr>
        <w:t>41</w:t>
      </w:r>
    </w:p>
    <w:p w14:paraId="7330FBFF" w14:textId="2676B3E0" w:rsidR="003E7360" w:rsidRPr="00AD1041" w:rsidRDefault="003E7360" w:rsidP="00AD1041">
      <w:pPr>
        <w:pStyle w:val="Betarp"/>
        <w:spacing w:line="300" w:lineRule="exact"/>
        <w:ind w:left="5529"/>
        <w:jc w:val="both"/>
        <w:rPr>
          <w:rFonts w:ascii="Times New Roman" w:hAnsi="Times New Roman"/>
          <w:sz w:val="24"/>
          <w:szCs w:val="24"/>
          <w:lang w:eastAsia="lt-LT"/>
        </w:rPr>
      </w:pPr>
    </w:p>
    <w:p w14:paraId="3940520F" w14:textId="77777777" w:rsidR="005568F9" w:rsidRPr="00AD1041" w:rsidRDefault="005568F9" w:rsidP="00AD1041">
      <w:pPr>
        <w:pStyle w:val="Betarp"/>
        <w:spacing w:line="300" w:lineRule="exact"/>
        <w:ind w:left="5529"/>
        <w:jc w:val="both"/>
        <w:rPr>
          <w:rFonts w:ascii="Times New Roman" w:hAnsi="Times New Roman"/>
          <w:b/>
          <w:sz w:val="24"/>
          <w:szCs w:val="24"/>
          <w:lang w:eastAsia="ar-SA"/>
        </w:rPr>
      </w:pPr>
    </w:p>
    <w:p w14:paraId="7398DCFE" w14:textId="77777777" w:rsidR="00104468" w:rsidRPr="00AD1041" w:rsidRDefault="00104468" w:rsidP="00AD1041">
      <w:pPr>
        <w:pStyle w:val="Betarp"/>
        <w:spacing w:line="300" w:lineRule="exact"/>
        <w:jc w:val="center"/>
        <w:rPr>
          <w:rFonts w:ascii="Times New Roman" w:hAnsi="Times New Roman"/>
          <w:b/>
          <w:sz w:val="24"/>
          <w:szCs w:val="24"/>
          <w:lang w:eastAsia="ar-SA"/>
        </w:rPr>
      </w:pPr>
      <w:r w:rsidRPr="00AD1041">
        <w:rPr>
          <w:rFonts w:ascii="Times New Roman" w:hAnsi="Times New Roman"/>
          <w:b/>
          <w:sz w:val="24"/>
          <w:szCs w:val="24"/>
          <w:lang w:eastAsia="ar-SA"/>
        </w:rPr>
        <w:t xml:space="preserve">SPECIALIŲJŲ SOCIALINĖS GLOBOS NAMŲ „TREMTINIŲ NAMAI“ </w:t>
      </w:r>
    </w:p>
    <w:p w14:paraId="4FC7E54F" w14:textId="08013921" w:rsidR="003E7360" w:rsidRPr="00AD1041" w:rsidRDefault="009773EE" w:rsidP="00AD1041">
      <w:pPr>
        <w:pStyle w:val="Betarp"/>
        <w:spacing w:line="300" w:lineRule="exact"/>
        <w:jc w:val="center"/>
        <w:rPr>
          <w:rFonts w:ascii="Times New Roman" w:hAnsi="Times New Roman"/>
          <w:sz w:val="24"/>
          <w:szCs w:val="24"/>
          <w:lang w:eastAsia="ar-SA"/>
        </w:rPr>
      </w:pPr>
      <w:r w:rsidRPr="009773EE">
        <w:rPr>
          <w:rFonts w:ascii="Times New Roman" w:hAnsi="Times New Roman"/>
          <w:b/>
          <w:bCs/>
          <w:sz w:val="24"/>
          <w:szCs w:val="24"/>
        </w:rPr>
        <w:t>SVEIKATOS PRIEŽIŪROS PADALINIO VADOVO</w:t>
      </w:r>
      <w:r w:rsidRPr="00AD1041">
        <w:rPr>
          <w:rFonts w:ascii="Times New Roman" w:hAnsi="Times New Roman"/>
          <w:b/>
          <w:sz w:val="24"/>
          <w:szCs w:val="24"/>
          <w:lang w:eastAsia="ar-SA"/>
        </w:rPr>
        <w:t xml:space="preserve"> </w:t>
      </w:r>
      <w:r w:rsidR="003E7360" w:rsidRPr="00AD1041">
        <w:rPr>
          <w:rFonts w:ascii="Times New Roman" w:hAnsi="Times New Roman"/>
          <w:b/>
          <w:sz w:val="24"/>
          <w:szCs w:val="24"/>
          <w:lang w:eastAsia="ar-SA"/>
        </w:rPr>
        <w:t>PAREIGYBĖS APRAŠYMAS</w:t>
      </w:r>
    </w:p>
    <w:p w14:paraId="42B4EAC1" w14:textId="77777777" w:rsidR="003E7360" w:rsidRPr="00AD1041" w:rsidRDefault="003E7360" w:rsidP="00AD1041">
      <w:pPr>
        <w:pStyle w:val="Betarp"/>
        <w:spacing w:line="300" w:lineRule="exact"/>
        <w:jc w:val="center"/>
        <w:rPr>
          <w:rFonts w:ascii="Times New Roman" w:hAnsi="Times New Roman"/>
          <w:sz w:val="24"/>
          <w:szCs w:val="24"/>
          <w:lang w:eastAsia="ar-SA"/>
        </w:rPr>
      </w:pPr>
    </w:p>
    <w:p w14:paraId="319ECCE6" w14:textId="77777777" w:rsidR="003E7360" w:rsidRPr="00AD1041" w:rsidRDefault="003E7360" w:rsidP="00AD1041">
      <w:pPr>
        <w:pStyle w:val="Betarp"/>
        <w:spacing w:line="300" w:lineRule="exact"/>
        <w:jc w:val="center"/>
        <w:rPr>
          <w:rFonts w:ascii="Times New Roman" w:hAnsi="Times New Roman"/>
          <w:b/>
          <w:sz w:val="24"/>
          <w:szCs w:val="24"/>
          <w:lang w:eastAsia="ar-SA"/>
        </w:rPr>
      </w:pPr>
      <w:r w:rsidRPr="00AD1041">
        <w:rPr>
          <w:rFonts w:ascii="Times New Roman" w:hAnsi="Times New Roman"/>
          <w:b/>
          <w:sz w:val="24"/>
          <w:szCs w:val="24"/>
          <w:lang w:eastAsia="ar-SA"/>
        </w:rPr>
        <w:t>I SKYRIUS</w:t>
      </w:r>
    </w:p>
    <w:p w14:paraId="342764C7" w14:textId="77777777" w:rsidR="003E7360" w:rsidRPr="00AD1041" w:rsidRDefault="003E7360" w:rsidP="00AD1041">
      <w:pPr>
        <w:pStyle w:val="Betarp"/>
        <w:spacing w:line="300" w:lineRule="exact"/>
        <w:jc w:val="center"/>
        <w:rPr>
          <w:rFonts w:ascii="Times New Roman" w:hAnsi="Times New Roman"/>
          <w:b/>
          <w:sz w:val="24"/>
          <w:szCs w:val="24"/>
          <w:lang w:eastAsia="ar-SA"/>
        </w:rPr>
      </w:pPr>
      <w:r w:rsidRPr="00AD1041">
        <w:rPr>
          <w:rFonts w:ascii="Times New Roman" w:hAnsi="Times New Roman"/>
          <w:b/>
          <w:sz w:val="24"/>
          <w:szCs w:val="24"/>
          <w:lang w:eastAsia="ar-SA"/>
        </w:rPr>
        <w:t>PAREIGYBĖ</w:t>
      </w:r>
    </w:p>
    <w:p w14:paraId="6651FC3C" w14:textId="77777777" w:rsidR="00104468" w:rsidRPr="00AD1041" w:rsidRDefault="00104468" w:rsidP="00AD1041">
      <w:pPr>
        <w:pStyle w:val="Betarp"/>
        <w:spacing w:line="300" w:lineRule="exact"/>
        <w:ind w:firstLine="851"/>
        <w:jc w:val="center"/>
        <w:rPr>
          <w:rFonts w:ascii="Times New Roman" w:hAnsi="Times New Roman"/>
          <w:b/>
          <w:sz w:val="24"/>
          <w:szCs w:val="24"/>
          <w:lang w:eastAsia="ar-SA"/>
        </w:rPr>
      </w:pPr>
    </w:p>
    <w:p w14:paraId="724670BF" w14:textId="3B20130C" w:rsidR="003E7360" w:rsidRPr="00AD1041" w:rsidRDefault="00104468" w:rsidP="002C227A">
      <w:pPr>
        <w:pStyle w:val="Betarp"/>
        <w:spacing w:line="300" w:lineRule="exact"/>
        <w:ind w:firstLine="720"/>
        <w:jc w:val="both"/>
        <w:rPr>
          <w:rFonts w:ascii="Times New Roman" w:hAnsi="Times New Roman"/>
          <w:sz w:val="24"/>
          <w:szCs w:val="24"/>
          <w:lang w:eastAsia="ar-SA"/>
        </w:rPr>
      </w:pPr>
      <w:r w:rsidRPr="00AD1041">
        <w:rPr>
          <w:rFonts w:ascii="Times New Roman" w:hAnsi="Times New Roman"/>
          <w:sz w:val="24"/>
          <w:szCs w:val="24"/>
        </w:rPr>
        <w:t xml:space="preserve">1. </w:t>
      </w:r>
      <w:r w:rsidR="003E7360" w:rsidRPr="00AD1041">
        <w:rPr>
          <w:rFonts w:ascii="Times New Roman" w:hAnsi="Times New Roman"/>
          <w:sz w:val="24"/>
          <w:szCs w:val="24"/>
        </w:rPr>
        <w:t>Specialiųjų socialinės globos namų „Tremtinių namai“ (toliau</w:t>
      </w:r>
      <w:r w:rsidRPr="00AD1041">
        <w:rPr>
          <w:rFonts w:ascii="Times New Roman" w:hAnsi="Times New Roman"/>
          <w:sz w:val="24"/>
          <w:szCs w:val="24"/>
        </w:rPr>
        <w:t xml:space="preserve"> </w:t>
      </w:r>
      <w:r w:rsidR="003E7360" w:rsidRPr="00AD1041">
        <w:rPr>
          <w:rFonts w:ascii="Times New Roman" w:hAnsi="Times New Roman"/>
          <w:sz w:val="24"/>
          <w:szCs w:val="24"/>
        </w:rPr>
        <w:t xml:space="preserve">– globos namai) </w:t>
      </w:r>
      <w:r w:rsidR="009773EE" w:rsidRPr="009773EE">
        <w:rPr>
          <w:rFonts w:ascii="Times New Roman" w:hAnsi="Times New Roman"/>
          <w:sz w:val="24"/>
          <w:szCs w:val="24"/>
        </w:rPr>
        <w:t>Sveikatos priežiūros padalinio vadovo</w:t>
      </w:r>
      <w:r w:rsidR="009773EE" w:rsidRPr="009773EE">
        <w:rPr>
          <w:rFonts w:ascii="Times New Roman" w:hAnsi="Times New Roman"/>
          <w:sz w:val="24"/>
          <w:szCs w:val="24"/>
          <w:lang w:eastAsia="ar-SA"/>
        </w:rPr>
        <w:t xml:space="preserve"> </w:t>
      </w:r>
      <w:r w:rsidRPr="00AD1041">
        <w:rPr>
          <w:rFonts w:ascii="Times New Roman" w:hAnsi="Times New Roman"/>
          <w:sz w:val="24"/>
          <w:szCs w:val="24"/>
          <w:lang w:eastAsia="ar-SA"/>
        </w:rPr>
        <w:t xml:space="preserve">(toliau – </w:t>
      </w:r>
      <w:r w:rsidR="009773EE">
        <w:rPr>
          <w:rFonts w:ascii="Times New Roman" w:hAnsi="Times New Roman"/>
          <w:sz w:val="24"/>
          <w:szCs w:val="24"/>
          <w:lang w:eastAsia="ar-SA"/>
        </w:rPr>
        <w:t>Padalinio vadovas</w:t>
      </w:r>
      <w:r w:rsidRPr="00AD1041">
        <w:rPr>
          <w:rFonts w:ascii="Times New Roman" w:hAnsi="Times New Roman"/>
          <w:sz w:val="24"/>
          <w:szCs w:val="24"/>
          <w:lang w:eastAsia="ar-SA"/>
        </w:rPr>
        <w:t>)</w:t>
      </w:r>
      <w:r w:rsidRPr="00AD1041">
        <w:rPr>
          <w:rFonts w:ascii="Times New Roman" w:hAnsi="Times New Roman"/>
          <w:color w:val="000000"/>
          <w:sz w:val="24"/>
          <w:szCs w:val="24"/>
          <w:lang w:eastAsia="ar-SA"/>
        </w:rPr>
        <w:t xml:space="preserve"> </w:t>
      </w:r>
      <w:r w:rsidR="009773EE">
        <w:rPr>
          <w:rFonts w:ascii="Times New Roman" w:hAnsi="Times New Roman"/>
          <w:color w:val="000000"/>
          <w:sz w:val="24"/>
          <w:szCs w:val="24"/>
          <w:lang w:eastAsia="ar-SA"/>
        </w:rPr>
        <w:t xml:space="preserve">pareigybė priskiriama struktūrinio padalinio vadovo pareigybių grupei. </w:t>
      </w:r>
    </w:p>
    <w:p w14:paraId="13603F42" w14:textId="494A3DE7" w:rsidR="003E7360" w:rsidRPr="00AD1041" w:rsidRDefault="00104468" w:rsidP="002C227A">
      <w:pPr>
        <w:pStyle w:val="Betarp"/>
        <w:spacing w:line="300" w:lineRule="exact"/>
        <w:ind w:firstLine="720"/>
        <w:jc w:val="both"/>
        <w:rPr>
          <w:rFonts w:ascii="Times New Roman" w:hAnsi="Times New Roman"/>
          <w:color w:val="000000"/>
          <w:sz w:val="24"/>
          <w:szCs w:val="24"/>
          <w:lang w:eastAsia="ar-SA"/>
        </w:rPr>
      </w:pPr>
      <w:r w:rsidRPr="00AD1041">
        <w:rPr>
          <w:rFonts w:ascii="Times New Roman" w:hAnsi="Times New Roman"/>
          <w:color w:val="000000"/>
          <w:sz w:val="24"/>
          <w:szCs w:val="24"/>
          <w:lang w:eastAsia="ar-SA"/>
        </w:rPr>
        <w:t xml:space="preserve">2. </w:t>
      </w:r>
      <w:r w:rsidR="003E7360" w:rsidRPr="00AD1041">
        <w:rPr>
          <w:rFonts w:ascii="Times New Roman" w:hAnsi="Times New Roman"/>
          <w:color w:val="000000"/>
          <w:sz w:val="24"/>
          <w:szCs w:val="24"/>
          <w:lang w:eastAsia="ar-SA"/>
        </w:rPr>
        <w:t xml:space="preserve">Pareigybės lygis – </w:t>
      </w:r>
      <w:r w:rsidR="00247491">
        <w:rPr>
          <w:rFonts w:ascii="Times New Roman" w:hAnsi="Times New Roman"/>
          <w:color w:val="000000"/>
          <w:sz w:val="24"/>
          <w:szCs w:val="24"/>
          <w:lang w:eastAsia="ar-SA"/>
        </w:rPr>
        <w:t>A</w:t>
      </w:r>
      <w:r w:rsidR="00166346">
        <w:rPr>
          <w:rFonts w:ascii="Times New Roman" w:hAnsi="Times New Roman"/>
          <w:color w:val="000000"/>
          <w:sz w:val="24"/>
          <w:szCs w:val="24"/>
          <w:lang w:eastAsia="ar-SA"/>
        </w:rPr>
        <w:t>2</w:t>
      </w:r>
      <w:r w:rsidR="003E7360" w:rsidRPr="00AD1041">
        <w:rPr>
          <w:rFonts w:ascii="Times New Roman" w:hAnsi="Times New Roman"/>
          <w:color w:val="000000"/>
          <w:sz w:val="24"/>
          <w:szCs w:val="24"/>
          <w:lang w:eastAsia="ar-SA"/>
        </w:rPr>
        <w:t xml:space="preserve">. </w:t>
      </w:r>
    </w:p>
    <w:p w14:paraId="6E6781CB" w14:textId="67B5AD2F" w:rsidR="003E7360" w:rsidRPr="00AD1041" w:rsidRDefault="00104468" w:rsidP="002C227A">
      <w:pPr>
        <w:pStyle w:val="Betarp"/>
        <w:spacing w:line="300" w:lineRule="exact"/>
        <w:ind w:firstLine="720"/>
        <w:jc w:val="both"/>
        <w:rPr>
          <w:rFonts w:ascii="Times New Roman" w:hAnsi="Times New Roman"/>
          <w:color w:val="00030D"/>
          <w:sz w:val="24"/>
          <w:szCs w:val="24"/>
        </w:rPr>
      </w:pPr>
      <w:r w:rsidRPr="00AD1041">
        <w:rPr>
          <w:rFonts w:ascii="Times New Roman" w:hAnsi="Times New Roman"/>
          <w:color w:val="000000"/>
          <w:sz w:val="24"/>
          <w:szCs w:val="24"/>
        </w:rPr>
        <w:t xml:space="preserve">3. </w:t>
      </w:r>
      <w:r w:rsidR="009773EE">
        <w:rPr>
          <w:rFonts w:ascii="Times New Roman" w:hAnsi="Times New Roman"/>
          <w:sz w:val="24"/>
          <w:szCs w:val="24"/>
          <w:lang w:eastAsia="ar-SA"/>
        </w:rPr>
        <w:t xml:space="preserve">Padalinio </w:t>
      </w:r>
      <w:r w:rsidR="005B3378">
        <w:rPr>
          <w:rFonts w:ascii="Times New Roman" w:hAnsi="Times New Roman"/>
          <w:sz w:val="24"/>
          <w:szCs w:val="24"/>
          <w:lang w:eastAsia="ar-SA"/>
        </w:rPr>
        <w:t>vadovo</w:t>
      </w:r>
      <w:r w:rsidR="005B3378" w:rsidRPr="00AD1041">
        <w:rPr>
          <w:rFonts w:ascii="Times New Roman" w:hAnsi="Times New Roman"/>
          <w:color w:val="000000"/>
          <w:sz w:val="24"/>
          <w:szCs w:val="24"/>
        </w:rPr>
        <w:t xml:space="preserve"> </w:t>
      </w:r>
      <w:r w:rsidR="003E7360" w:rsidRPr="00AD1041">
        <w:rPr>
          <w:rFonts w:ascii="Times New Roman" w:hAnsi="Times New Roman"/>
          <w:color w:val="000000"/>
          <w:sz w:val="24"/>
          <w:szCs w:val="24"/>
        </w:rPr>
        <w:t xml:space="preserve">pareigybė reikalinga </w:t>
      </w:r>
      <w:r w:rsidR="009773EE">
        <w:rPr>
          <w:rFonts w:ascii="Times New Roman" w:hAnsi="Times New Roman"/>
          <w:color w:val="000000"/>
          <w:sz w:val="24"/>
          <w:szCs w:val="24"/>
        </w:rPr>
        <w:t xml:space="preserve">organizuoti padalinio darbuotojų darbą, </w:t>
      </w:r>
      <w:r w:rsidR="00C441E6" w:rsidRPr="00AD1041">
        <w:rPr>
          <w:rFonts w:ascii="Times New Roman" w:hAnsi="Times New Roman"/>
          <w:color w:val="000000"/>
          <w:sz w:val="24"/>
          <w:szCs w:val="24"/>
        </w:rPr>
        <w:t xml:space="preserve">organizuoti </w:t>
      </w:r>
      <w:r w:rsidR="003E7360" w:rsidRPr="00AD1041">
        <w:rPr>
          <w:rFonts w:ascii="Times New Roman" w:hAnsi="Times New Roman"/>
          <w:sz w:val="24"/>
          <w:szCs w:val="24"/>
        </w:rPr>
        <w:t xml:space="preserve">globos namų </w:t>
      </w:r>
      <w:r w:rsidR="003E7360" w:rsidRPr="00AD1041">
        <w:rPr>
          <w:rFonts w:ascii="Times New Roman" w:hAnsi="Times New Roman"/>
          <w:sz w:val="24"/>
          <w:szCs w:val="24"/>
          <w:lang w:eastAsia="lt-LT"/>
        </w:rPr>
        <w:t xml:space="preserve">gyventojams </w:t>
      </w:r>
      <w:r w:rsidR="006C23A0">
        <w:rPr>
          <w:rFonts w:ascii="Times New Roman" w:hAnsi="Times New Roman"/>
          <w:sz w:val="24"/>
          <w:szCs w:val="24"/>
          <w:lang w:eastAsia="lt-LT"/>
        </w:rPr>
        <w:t>bendrosios s</w:t>
      </w:r>
      <w:r w:rsidR="003E7360" w:rsidRPr="00AD1041">
        <w:rPr>
          <w:rFonts w:ascii="Times New Roman" w:hAnsi="Times New Roman"/>
          <w:sz w:val="24"/>
          <w:szCs w:val="24"/>
          <w:lang w:eastAsia="lt-LT"/>
        </w:rPr>
        <w:t>laugos praktikos paslaugas</w:t>
      </w:r>
      <w:r w:rsidR="003E7360" w:rsidRPr="00AD1041">
        <w:rPr>
          <w:rFonts w:ascii="Times New Roman" w:hAnsi="Times New Roman"/>
          <w:sz w:val="24"/>
          <w:szCs w:val="24"/>
        </w:rPr>
        <w:t>,</w:t>
      </w:r>
      <w:r w:rsidR="00AB223C" w:rsidRPr="00AD1041">
        <w:rPr>
          <w:rFonts w:ascii="Times New Roman" w:hAnsi="Times New Roman"/>
          <w:sz w:val="24"/>
          <w:szCs w:val="24"/>
        </w:rPr>
        <w:t xml:space="preserve"> </w:t>
      </w:r>
      <w:r w:rsidR="00AB223C" w:rsidRPr="00AD1041">
        <w:rPr>
          <w:rFonts w:ascii="Times New Roman" w:hAnsi="Times New Roman"/>
          <w:color w:val="151515"/>
          <w:sz w:val="24"/>
          <w:szCs w:val="24"/>
        </w:rPr>
        <w:t>koordinuoti slaugos darbuotojų darbą</w:t>
      </w:r>
      <w:r w:rsidR="00AB223C" w:rsidRPr="00AD1041">
        <w:rPr>
          <w:rFonts w:ascii="Times New Roman" w:hAnsi="Times New Roman"/>
          <w:sz w:val="24"/>
          <w:szCs w:val="24"/>
        </w:rPr>
        <w:t xml:space="preserve"> </w:t>
      </w:r>
      <w:r w:rsidR="003E7360" w:rsidRPr="00AD1041">
        <w:rPr>
          <w:rFonts w:ascii="Times New Roman" w:hAnsi="Times New Roman"/>
          <w:sz w:val="24"/>
          <w:szCs w:val="24"/>
        </w:rPr>
        <w:t xml:space="preserve">pagal </w:t>
      </w:r>
      <w:r w:rsidRPr="00AD1041">
        <w:rPr>
          <w:rFonts w:ascii="Times New Roman" w:hAnsi="Times New Roman"/>
          <w:sz w:val="24"/>
          <w:szCs w:val="24"/>
        </w:rPr>
        <w:t xml:space="preserve">teisės aktuose ir kituose privalomuosiuose dokumentuose </w:t>
      </w:r>
      <w:r w:rsidR="003E7360" w:rsidRPr="00AD1041">
        <w:rPr>
          <w:rFonts w:ascii="Times New Roman" w:hAnsi="Times New Roman"/>
          <w:sz w:val="24"/>
          <w:szCs w:val="24"/>
        </w:rPr>
        <w:t>nustatytas normas aprūpinti</w:t>
      </w:r>
      <w:r w:rsidR="006C23A0">
        <w:rPr>
          <w:rFonts w:ascii="Times New Roman" w:hAnsi="Times New Roman"/>
          <w:sz w:val="24"/>
          <w:szCs w:val="24"/>
        </w:rPr>
        <w:t xml:space="preserve"> paslaugų gavėjus </w:t>
      </w:r>
      <w:r w:rsidR="003E7360" w:rsidRPr="00AD1041">
        <w:rPr>
          <w:rFonts w:ascii="Times New Roman" w:hAnsi="Times New Roman"/>
          <w:sz w:val="24"/>
          <w:szCs w:val="24"/>
        </w:rPr>
        <w:t xml:space="preserve"> medikamentais,</w:t>
      </w:r>
      <w:r w:rsidR="008515B7" w:rsidRPr="00AD1041">
        <w:rPr>
          <w:rFonts w:ascii="Times New Roman" w:hAnsi="Times New Roman"/>
          <w:sz w:val="24"/>
          <w:szCs w:val="24"/>
        </w:rPr>
        <w:t xml:space="preserve"> slaugos priemonėmis ir</w:t>
      </w:r>
      <w:r w:rsidR="00FB025C" w:rsidRPr="00AD1041">
        <w:rPr>
          <w:rFonts w:ascii="Times New Roman" w:hAnsi="Times New Roman"/>
          <w:sz w:val="24"/>
          <w:szCs w:val="24"/>
        </w:rPr>
        <w:t xml:space="preserve"> </w:t>
      </w:r>
      <w:r w:rsidR="003E7360" w:rsidRPr="00AD1041">
        <w:rPr>
          <w:rFonts w:ascii="Times New Roman" w:hAnsi="Times New Roman"/>
          <w:sz w:val="24"/>
          <w:szCs w:val="24"/>
        </w:rPr>
        <w:t xml:space="preserve">vykdyti </w:t>
      </w:r>
      <w:r w:rsidR="008515B7" w:rsidRPr="00AD1041">
        <w:rPr>
          <w:rFonts w:ascii="Times New Roman" w:hAnsi="Times New Roman"/>
          <w:sz w:val="24"/>
          <w:szCs w:val="24"/>
        </w:rPr>
        <w:t xml:space="preserve">jų </w:t>
      </w:r>
      <w:r w:rsidR="003E7360" w:rsidRPr="00AD1041">
        <w:rPr>
          <w:rFonts w:ascii="Times New Roman" w:hAnsi="Times New Roman"/>
          <w:sz w:val="24"/>
          <w:szCs w:val="24"/>
        </w:rPr>
        <w:t>apskaitą</w:t>
      </w:r>
      <w:r w:rsidR="001853CA" w:rsidRPr="00AD1041">
        <w:rPr>
          <w:rFonts w:ascii="Times New Roman" w:hAnsi="Times New Roman"/>
          <w:sz w:val="24"/>
          <w:szCs w:val="24"/>
        </w:rPr>
        <w:t>.</w:t>
      </w:r>
    </w:p>
    <w:p w14:paraId="13EB3924" w14:textId="57FDAFF5" w:rsidR="008A2898" w:rsidRPr="00AD1041" w:rsidRDefault="00104468" w:rsidP="002C227A">
      <w:pPr>
        <w:pStyle w:val="Betarp"/>
        <w:spacing w:line="300" w:lineRule="exact"/>
        <w:ind w:firstLine="720"/>
        <w:jc w:val="both"/>
        <w:rPr>
          <w:rFonts w:ascii="Times New Roman" w:hAnsi="Times New Roman"/>
          <w:sz w:val="24"/>
          <w:szCs w:val="24"/>
        </w:rPr>
      </w:pPr>
      <w:r w:rsidRPr="00AD1041">
        <w:rPr>
          <w:rFonts w:ascii="Times New Roman" w:hAnsi="Times New Roman"/>
          <w:color w:val="000000"/>
          <w:sz w:val="24"/>
          <w:szCs w:val="24"/>
        </w:rPr>
        <w:t xml:space="preserve">4. </w:t>
      </w:r>
      <w:r w:rsidR="009773EE">
        <w:rPr>
          <w:rFonts w:ascii="Times New Roman" w:hAnsi="Times New Roman"/>
          <w:sz w:val="24"/>
          <w:szCs w:val="24"/>
          <w:lang w:eastAsia="ar-SA"/>
        </w:rPr>
        <w:t>Padalinio vadovas</w:t>
      </w:r>
      <w:r w:rsidR="009773EE" w:rsidRPr="00AD1041">
        <w:rPr>
          <w:rFonts w:ascii="Times New Roman" w:hAnsi="Times New Roman"/>
          <w:color w:val="000000"/>
          <w:sz w:val="24"/>
          <w:szCs w:val="24"/>
        </w:rPr>
        <w:t xml:space="preserve"> </w:t>
      </w:r>
      <w:r w:rsidR="001547B4" w:rsidRPr="00AD1041">
        <w:rPr>
          <w:rFonts w:ascii="Times New Roman" w:hAnsi="Times New Roman"/>
          <w:color w:val="000000"/>
          <w:sz w:val="24"/>
          <w:szCs w:val="24"/>
        </w:rPr>
        <w:t xml:space="preserve">tiesiogiai pavaldus </w:t>
      </w:r>
      <w:r w:rsidR="001547B4" w:rsidRPr="00AD1041">
        <w:rPr>
          <w:rFonts w:ascii="Times New Roman" w:hAnsi="Times New Roman"/>
          <w:sz w:val="24"/>
          <w:szCs w:val="24"/>
        </w:rPr>
        <w:t xml:space="preserve">globos namų </w:t>
      </w:r>
      <w:r w:rsidR="00C441E6" w:rsidRPr="00AD1041">
        <w:rPr>
          <w:rFonts w:ascii="Times New Roman" w:hAnsi="Times New Roman"/>
          <w:sz w:val="24"/>
          <w:szCs w:val="24"/>
        </w:rPr>
        <w:t>direktori</w:t>
      </w:r>
      <w:r w:rsidR="00B35CB5">
        <w:rPr>
          <w:rFonts w:ascii="Times New Roman" w:hAnsi="Times New Roman"/>
          <w:sz w:val="24"/>
          <w:szCs w:val="24"/>
        </w:rPr>
        <w:t>ui.</w:t>
      </w:r>
    </w:p>
    <w:p w14:paraId="41FBDF3D" w14:textId="77777777" w:rsidR="00104468" w:rsidRPr="00AD1041" w:rsidRDefault="00104468" w:rsidP="00AD1041">
      <w:pPr>
        <w:pStyle w:val="Betarp"/>
        <w:spacing w:line="300" w:lineRule="exact"/>
        <w:ind w:firstLine="851"/>
        <w:jc w:val="center"/>
        <w:rPr>
          <w:rFonts w:ascii="Times New Roman" w:hAnsi="Times New Roman"/>
          <w:sz w:val="24"/>
          <w:szCs w:val="24"/>
        </w:rPr>
      </w:pPr>
    </w:p>
    <w:p w14:paraId="76AFF3BC" w14:textId="77777777" w:rsidR="008A2898" w:rsidRPr="00AD1041" w:rsidRDefault="008A2898" w:rsidP="00AD1041">
      <w:pPr>
        <w:pStyle w:val="Betarp"/>
        <w:spacing w:line="300" w:lineRule="exact"/>
        <w:jc w:val="center"/>
        <w:rPr>
          <w:rFonts w:ascii="Times New Roman" w:hAnsi="Times New Roman"/>
          <w:b/>
          <w:sz w:val="24"/>
          <w:szCs w:val="24"/>
          <w:lang w:eastAsia="ar-SA"/>
        </w:rPr>
      </w:pPr>
      <w:r w:rsidRPr="00AD1041">
        <w:rPr>
          <w:rFonts w:ascii="Times New Roman" w:hAnsi="Times New Roman"/>
          <w:b/>
          <w:sz w:val="24"/>
          <w:szCs w:val="24"/>
          <w:lang w:eastAsia="ar-SA"/>
        </w:rPr>
        <w:t>II SKYRIUS</w:t>
      </w:r>
    </w:p>
    <w:p w14:paraId="57266590" w14:textId="77777777" w:rsidR="008A2898" w:rsidRPr="00AD1041" w:rsidRDefault="008A2898" w:rsidP="00AD1041">
      <w:pPr>
        <w:pStyle w:val="Betarp"/>
        <w:spacing w:line="300" w:lineRule="exact"/>
        <w:jc w:val="center"/>
        <w:rPr>
          <w:rFonts w:ascii="Times New Roman" w:hAnsi="Times New Roman"/>
          <w:b/>
          <w:sz w:val="24"/>
          <w:szCs w:val="24"/>
          <w:lang w:eastAsia="ar-SA"/>
        </w:rPr>
      </w:pPr>
      <w:r w:rsidRPr="00AD1041">
        <w:rPr>
          <w:rFonts w:ascii="Times New Roman" w:hAnsi="Times New Roman"/>
          <w:b/>
          <w:sz w:val="24"/>
          <w:szCs w:val="24"/>
          <w:lang w:eastAsia="ar-SA"/>
        </w:rPr>
        <w:t>SPECIALŪS REIKALAVIMAI ŠIAS PAREIGAS EINANČIAM DARBUOTOJUI</w:t>
      </w:r>
    </w:p>
    <w:p w14:paraId="77131F4C" w14:textId="77777777" w:rsidR="00104468" w:rsidRPr="00AD1041" w:rsidRDefault="00104468" w:rsidP="00AD1041">
      <w:pPr>
        <w:pStyle w:val="Betarp"/>
        <w:spacing w:line="300" w:lineRule="exact"/>
        <w:jc w:val="both"/>
        <w:rPr>
          <w:rFonts w:ascii="Times New Roman" w:hAnsi="Times New Roman"/>
          <w:b/>
          <w:sz w:val="24"/>
          <w:szCs w:val="24"/>
          <w:lang w:eastAsia="ar-SA"/>
        </w:rPr>
      </w:pPr>
    </w:p>
    <w:p w14:paraId="33A4AC95" w14:textId="77777777" w:rsidR="00C441E6" w:rsidRPr="00AD1041" w:rsidRDefault="00104468" w:rsidP="002C227A">
      <w:pPr>
        <w:pStyle w:val="Betarp"/>
        <w:spacing w:line="300" w:lineRule="exact"/>
        <w:ind w:firstLine="720"/>
        <w:jc w:val="both"/>
        <w:rPr>
          <w:rFonts w:ascii="Times New Roman" w:hAnsi="Times New Roman"/>
          <w:sz w:val="24"/>
          <w:szCs w:val="24"/>
        </w:rPr>
      </w:pPr>
      <w:r w:rsidRPr="00AD1041">
        <w:rPr>
          <w:rFonts w:ascii="Times New Roman" w:hAnsi="Times New Roman"/>
          <w:sz w:val="24"/>
          <w:szCs w:val="24"/>
          <w:lang w:eastAsia="lt-LT"/>
        </w:rPr>
        <w:t xml:space="preserve">5. </w:t>
      </w:r>
      <w:r w:rsidR="005A6F31" w:rsidRPr="00AD1041">
        <w:rPr>
          <w:rFonts w:ascii="Times New Roman" w:hAnsi="Times New Roman"/>
          <w:sz w:val="24"/>
          <w:szCs w:val="24"/>
          <w:lang w:eastAsia="lt-LT"/>
        </w:rPr>
        <w:t>Darbuotojas, einantis šias pareigas, turi atitikti</w:t>
      </w:r>
      <w:r w:rsidR="001B13C4" w:rsidRPr="00AD1041">
        <w:rPr>
          <w:rFonts w:ascii="Times New Roman" w:hAnsi="Times New Roman"/>
          <w:sz w:val="24"/>
          <w:szCs w:val="24"/>
          <w:lang w:eastAsia="lt-LT"/>
        </w:rPr>
        <w:t xml:space="preserve"> šiuos specialius reikalavimus:</w:t>
      </w:r>
    </w:p>
    <w:p w14:paraId="4F7DA147" w14:textId="51ED47BC" w:rsidR="00C0335E" w:rsidRPr="00AD1041" w:rsidRDefault="00C0335E" w:rsidP="002C227A">
      <w:pPr>
        <w:pStyle w:val="Betarp"/>
        <w:spacing w:line="300" w:lineRule="exact"/>
        <w:ind w:firstLine="720"/>
        <w:jc w:val="both"/>
        <w:rPr>
          <w:rFonts w:ascii="Times New Roman" w:hAnsi="Times New Roman"/>
          <w:color w:val="00030D"/>
          <w:sz w:val="24"/>
          <w:szCs w:val="24"/>
        </w:rPr>
      </w:pPr>
      <w:r w:rsidRPr="00AD1041">
        <w:rPr>
          <w:rFonts w:ascii="Times New Roman" w:hAnsi="Times New Roman"/>
          <w:color w:val="151515"/>
          <w:sz w:val="24"/>
          <w:szCs w:val="24"/>
        </w:rPr>
        <w:t>5.1.</w:t>
      </w:r>
      <w:r w:rsidR="00104468" w:rsidRPr="00AD1041">
        <w:rPr>
          <w:rFonts w:ascii="Times New Roman" w:hAnsi="Times New Roman"/>
          <w:color w:val="151515"/>
          <w:sz w:val="24"/>
          <w:szCs w:val="24"/>
        </w:rPr>
        <w:t xml:space="preserve"> </w:t>
      </w:r>
      <w:r w:rsidRPr="00AD1041">
        <w:rPr>
          <w:rFonts w:ascii="Times New Roman" w:hAnsi="Times New Roman"/>
          <w:color w:val="151515"/>
          <w:sz w:val="24"/>
          <w:szCs w:val="24"/>
        </w:rPr>
        <w:t xml:space="preserve">teisės aktų nustatyta tvarka </w:t>
      </w:r>
      <w:r w:rsidR="00D0147F">
        <w:rPr>
          <w:rFonts w:ascii="Times New Roman" w:hAnsi="Times New Roman"/>
          <w:color w:val="151515"/>
          <w:sz w:val="24"/>
          <w:szCs w:val="24"/>
        </w:rPr>
        <w:t xml:space="preserve">turi </w:t>
      </w:r>
      <w:r w:rsidRPr="00AD1041">
        <w:rPr>
          <w:rFonts w:ascii="Times New Roman" w:hAnsi="Times New Roman"/>
          <w:color w:val="151515"/>
          <w:sz w:val="24"/>
          <w:szCs w:val="24"/>
        </w:rPr>
        <w:t xml:space="preserve">būti </w:t>
      </w:r>
      <w:r w:rsidR="00D0147F" w:rsidRPr="00AD1041">
        <w:rPr>
          <w:rFonts w:ascii="Times New Roman" w:hAnsi="Times New Roman"/>
          <w:color w:val="151515"/>
          <w:sz w:val="24"/>
          <w:szCs w:val="24"/>
        </w:rPr>
        <w:t xml:space="preserve">įgijęs </w:t>
      </w:r>
      <w:r w:rsidR="00D0147F">
        <w:rPr>
          <w:rFonts w:ascii="Times New Roman" w:hAnsi="Times New Roman"/>
          <w:color w:val="151515"/>
          <w:sz w:val="24"/>
          <w:szCs w:val="24"/>
        </w:rPr>
        <w:t>sveikatos mokslų studijų krypties aukštajį išsilavinimą</w:t>
      </w:r>
      <w:r w:rsidRPr="00AD1041">
        <w:rPr>
          <w:rFonts w:ascii="Times New Roman" w:hAnsi="Times New Roman"/>
          <w:color w:val="151515"/>
          <w:sz w:val="24"/>
          <w:szCs w:val="24"/>
        </w:rPr>
        <w:t>;</w:t>
      </w:r>
    </w:p>
    <w:p w14:paraId="21A0EFC5" w14:textId="1B688860" w:rsidR="00C0335E" w:rsidRPr="00AD1041" w:rsidRDefault="00C0335E" w:rsidP="002C227A">
      <w:pPr>
        <w:pStyle w:val="Betarp"/>
        <w:spacing w:line="300" w:lineRule="exact"/>
        <w:ind w:firstLine="720"/>
        <w:jc w:val="both"/>
        <w:rPr>
          <w:rFonts w:ascii="Times New Roman" w:hAnsi="Times New Roman"/>
          <w:color w:val="00030D"/>
          <w:sz w:val="24"/>
          <w:szCs w:val="24"/>
        </w:rPr>
      </w:pPr>
      <w:r w:rsidRPr="00AD1041">
        <w:rPr>
          <w:rFonts w:ascii="Times New Roman" w:hAnsi="Times New Roman"/>
          <w:color w:val="151515"/>
          <w:sz w:val="24"/>
          <w:szCs w:val="24"/>
        </w:rPr>
        <w:t xml:space="preserve">5.2. turėti </w:t>
      </w:r>
      <w:r w:rsidR="00D0147F">
        <w:rPr>
          <w:rFonts w:ascii="Times New Roman" w:hAnsi="Times New Roman"/>
          <w:color w:val="151515"/>
          <w:sz w:val="24"/>
          <w:szCs w:val="24"/>
        </w:rPr>
        <w:t>patirties</w:t>
      </w:r>
      <w:r w:rsidRPr="00AD1041">
        <w:rPr>
          <w:rFonts w:ascii="Times New Roman" w:hAnsi="Times New Roman"/>
          <w:color w:val="151515"/>
          <w:sz w:val="24"/>
          <w:szCs w:val="24"/>
        </w:rPr>
        <w:t xml:space="preserve"> slaugos praktiko</w:t>
      </w:r>
      <w:r w:rsidR="00D0147F">
        <w:rPr>
          <w:rFonts w:ascii="Times New Roman" w:hAnsi="Times New Roman"/>
          <w:color w:val="151515"/>
          <w:sz w:val="24"/>
          <w:szCs w:val="24"/>
        </w:rPr>
        <w:t>je</w:t>
      </w:r>
      <w:r w:rsidRPr="00AD1041">
        <w:rPr>
          <w:rFonts w:ascii="Times New Roman" w:hAnsi="Times New Roman"/>
          <w:color w:val="151515"/>
          <w:sz w:val="24"/>
          <w:szCs w:val="24"/>
        </w:rPr>
        <w:t>;</w:t>
      </w:r>
    </w:p>
    <w:p w14:paraId="361B1D47" w14:textId="77777777" w:rsidR="00C0335E" w:rsidRPr="00AD1041" w:rsidRDefault="00C0335E" w:rsidP="002C227A">
      <w:pPr>
        <w:pStyle w:val="Betarp"/>
        <w:spacing w:line="300" w:lineRule="exact"/>
        <w:ind w:firstLine="720"/>
        <w:jc w:val="both"/>
        <w:rPr>
          <w:rFonts w:ascii="Times New Roman" w:hAnsi="Times New Roman"/>
          <w:color w:val="00030D"/>
          <w:sz w:val="24"/>
          <w:szCs w:val="24"/>
        </w:rPr>
      </w:pPr>
      <w:r w:rsidRPr="00AD1041">
        <w:rPr>
          <w:rFonts w:ascii="Times New Roman" w:hAnsi="Times New Roman"/>
          <w:color w:val="151515"/>
          <w:sz w:val="24"/>
          <w:szCs w:val="24"/>
        </w:rPr>
        <w:t>5.3. išmanyti slaugos politiką bei slaugos proceso vadybą;</w:t>
      </w:r>
    </w:p>
    <w:p w14:paraId="493EF5EC" w14:textId="77777777" w:rsidR="00C0335E" w:rsidRPr="00AD1041" w:rsidRDefault="00C0335E" w:rsidP="002C227A">
      <w:pPr>
        <w:pStyle w:val="Betarp"/>
        <w:spacing w:line="300" w:lineRule="exact"/>
        <w:ind w:firstLine="720"/>
        <w:jc w:val="both"/>
        <w:rPr>
          <w:rFonts w:ascii="Times New Roman" w:hAnsi="Times New Roman"/>
          <w:color w:val="00030D"/>
          <w:sz w:val="24"/>
          <w:szCs w:val="24"/>
        </w:rPr>
      </w:pPr>
      <w:r w:rsidRPr="00AD1041">
        <w:rPr>
          <w:rFonts w:ascii="Times New Roman" w:hAnsi="Times New Roman"/>
          <w:color w:val="151515"/>
          <w:sz w:val="24"/>
          <w:szCs w:val="24"/>
        </w:rPr>
        <w:t>5.4. sugebėti užtikrinti racionalų turimų slaugos žmogiškųjų ir materialiųjų išteklių panaudojimą bei vykdyti kontrolę, siekiant užtikrinti kokybišką ir efektyvią sveikatos priežiūrą, orientuotą į gyventojo poreikius;</w:t>
      </w:r>
    </w:p>
    <w:p w14:paraId="0F6D435E" w14:textId="62D27203" w:rsidR="00C0335E" w:rsidRPr="00AD1041" w:rsidRDefault="00C0335E" w:rsidP="002C227A">
      <w:pPr>
        <w:pStyle w:val="Betarp"/>
        <w:spacing w:line="300" w:lineRule="exact"/>
        <w:ind w:firstLine="720"/>
        <w:jc w:val="both"/>
        <w:rPr>
          <w:rFonts w:ascii="Times New Roman" w:hAnsi="Times New Roman"/>
          <w:color w:val="00030D"/>
          <w:sz w:val="24"/>
          <w:szCs w:val="24"/>
        </w:rPr>
      </w:pPr>
      <w:r w:rsidRPr="00AD1041">
        <w:rPr>
          <w:rFonts w:ascii="Times New Roman" w:hAnsi="Times New Roman"/>
          <w:color w:val="151515"/>
          <w:sz w:val="24"/>
          <w:szCs w:val="24"/>
        </w:rPr>
        <w:t xml:space="preserve">5.5. gebėti numatyti ir nurodyti, kaip spręsti svarbiausius uždavinius, koordinuoti </w:t>
      </w:r>
      <w:r w:rsidR="002825F2">
        <w:rPr>
          <w:rFonts w:ascii="Times New Roman" w:hAnsi="Times New Roman"/>
          <w:color w:val="151515"/>
          <w:sz w:val="24"/>
          <w:szCs w:val="24"/>
        </w:rPr>
        <w:t>sveikatos priežiūros padalinio</w:t>
      </w:r>
      <w:r w:rsidR="002825F2" w:rsidRPr="00AD1041">
        <w:rPr>
          <w:rFonts w:ascii="Times New Roman" w:hAnsi="Times New Roman"/>
          <w:color w:val="151515"/>
          <w:sz w:val="24"/>
          <w:szCs w:val="24"/>
        </w:rPr>
        <w:t xml:space="preserve"> </w:t>
      </w:r>
      <w:r w:rsidR="00AB223C" w:rsidRPr="00AD1041">
        <w:rPr>
          <w:rFonts w:ascii="Times New Roman" w:hAnsi="Times New Roman"/>
          <w:color w:val="151515"/>
          <w:sz w:val="24"/>
          <w:szCs w:val="24"/>
        </w:rPr>
        <w:t>darbuotojų</w:t>
      </w:r>
      <w:r w:rsidRPr="00AD1041">
        <w:rPr>
          <w:rFonts w:ascii="Times New Roman" w:hAnsi="Times New Roman"/>
          <w:color w:val="151515"/>
          <w:sz w:val="24"/>
          <w:szCs w:val="24"/>
        </w:rPr>
        <w:t xml:space="preserve"> darbą;</w:t>
      </w:r>
    </w:p>
    <w:p w14:paraId="6DBE1E73" w14:textId="77777777" w:rsidR="00C0335E" w:rsidRPr="00AD1041" w:rsidRDefault="00C0335E" w:rsidP="002C227A">
      <w:pPr>
        <w:pStyle w:val="Betarp"/>
        <w:spacing w:line="300" w:lineRule="exact"/>
        <w:ind w:firstLine="720"/>
        <w:jc w:val="both"/>
        <w:rPr>
          <w:rFonts w:ascii="Times New Roman" w:hAnsi="Times New Roman"/>
          <w:color w:val="00030D"/>
          <w:sz w:val="24"/>
          <w:szCs w:val="24"/>
        </w:rPr>
      </w:pPr>
      <w:r w:rsidRPr="00AD1041">
        <w:rPr>
          <w:rFonts w:ascii="Times New Roman" w:hAnsi="Times New Roman"/>
          <w:color w:val="151515"/>
          <w:sz w:val="24"/>
          <w:szCs w:val="24"/>
        </w:rPr>
        <w:t>5.6. žinoti ir mokėti planuoti, taikyti ir vertinti slaugos procesą bei slaugos priemones (rinkti, kaupti ir tvarkyti duomenis, atlikti aprašomąją analizę, vertinti slaugos kokybę, pateikti išvadas) ir mokėti pagrįsti jų poreikį;</w:t>
      </w:r>
    </w:p>
    <w:p w14:paraId="31A30F8C" w14:textId="77777777" w:rsidR="00C0335E" w:rsidRPr="00AD1041" w:rsidRDefault="00C0335E" w:rsidP="002C227A">
      <w:pPr>
        <w:pStyle w:val="Betarp"/>
        <w:spacing w:line="300" w:lineRule="exact"/>
        <w:ind w:firstLine="720"/>
        <w:jc w:val="both"/>
        <w:rPr>
          <w:rFonts w:ascii="Times New Roman" w:hAnsi="Times New Roman"/>
          <w:color w:val="00030D"/>
          <w:sz w:val="24"/>
          <w:szCs w:val="24"/>
        </w:rPr>
      </w:pPr>
      <w:r w:rsidRPr="00AD1041">
        <w:rPr>
          <w:rFonts w:ascii="Times New Roman" w:hAnsi="Times New Roman"/>
          <w:color w:val="151515"/>
          <w:sz w:val="24"/>
          <w:szCs w:val="24"/>
        </w:rPr>
        <w:t>5.7. mokėti kaupti, sisteminti, apibendrinti, kritiškai vertinti duomenis ir rengti išvadas, sklandžiai reikšti mintis raštu ir žodžiu;</w:t>
      </w:r>
    </w:p>
    <w:p w14:paraId="57984BBE" w14:textId="77777777" w:rsidR="00C0335E" w:rsidRPr="00AD1041" w:rsidRDefault="00C0335E" w:rsidP="002C227A">
      <w:pPr>
        <w:pStyle w:val="Betarp"/>
        <w:spacing w:line="300" w:lineRule="exact"/>
        <w:ind w:firstLine="720"/>
        <w:jc w:val="both"/>
        <w:rPr>
          <w:rFonts w:ascii="Times New Roman" w:hAnsi="Times New Roman"/>
          <w:color w:val="00030D"/>
          <w:sz w:val="24"/>
          <w:szCs w:val="24"/>
        </w:rPr>
      </w:pPr>
      <w:r w:rsidRPr="00AD1041">
        <w:rPr>
          <w:rFonts w:ascii="Times New Roman" w:hAnsi="Times New Roman"/>
          <w:color w:val="151515"/>
          <w:sz w:val="24"/>
          <w:szCs w:val="24"/>
        </w:rPr>
        <w:t>5.8. gebėti priimti sprendimus, bendrauti, bendradarbiauti ir dirbti komandoje, vesti derybas, spręsti konfliktus, deleguoti atsakomybę;</w:t>
      </w:r>
    </w:p>
    <w:p w14:paraId="089EA8B8" w14:textId="77777777" w:rsidR="00C0335E" w:rsidRPr="00AD1041" w:rsidRDefault="00C0335E" w:rsidP="002C227A">
      <w:pPr>
        <w:pStyle w:val="Betarp"/>
        <w:spacing w:line="300" w:lineRule="exact"/>
        <w:ind w:firstLine="720"/>
        <w:jc w:val="both"/>
        <w:rPr>
          <w:rFonts w:ascii="Times New Roman" w:hAnsi="Times New Roman"/>
          <w:color w:val="00030D"/>
          <w:sz w:val="24"/>
          <w:szCs w:val="24"/>
        </w:rPr>
      </w:pPr>
      <w:r w:rsidRPr="00AD1041">
        <w:rPr>
          <w:rFonts w:ascii="Times New Roman" w:hAnsi="Times New Roman"/>
          <w:color w:val="151515"/>
          <w:sz w:val="24"/>
          <w:szCs w:val="24"/>
        </w:rPr>
        <w:t>5.9. išmanyti profesinės etikos ir tarnybinio protokolo reikalavimus</w:t>
      </w:r>
      <w:r w:rsidR="001853CA" w:rsidRPr="00AD1041">
        <w:rPr>
          <w:rFonts w:ascii="Times New Roman" w:hAnsi="Times New Roman"/>
          <w:color w:val="151515"/>
          <w:sz w:val="24"/>
          <w:szCs w:val="24"/>
        </w:rPr>
        <w:t xml:space="preserve">, </w:t>
      </w:r>
      <w:r w:rsidR="001853CA" w:rsidRPr="00AD1041">
        <w:rPr>
          <w:rFonts w:ascii="Times New Roman" w:eastAsia="Times New Roman" w:hAnsi="Times New Roman"/>
          <w:color w:val="000000"/>
          <w:sz w:val="24"/>
          <w:szCs w:val="24"/>
          <w:lang w:eastAsia="lt-LT"/>
        </w:rPr>
        <w:t>žinoti socialinio darbo etikos normas ir principus</w:t>
      </w:r>
      <w:r w:rsidRPr="00AD1041">
        <w:rPr>
          <w:rFonts w:ascii="Times New Roman" w:hAnsi="Times New Roman"/>
          <w:color w:val="151515"/>
          <w:sz w:val="24"/>
          <w:szCs w:val="24"/>
        </w:rPr>
        <w:t>;</w:t>
      </w:r>
    </w:p>
    <w:p w14:paraId="49BB5583" w14:textId="77777777" w:rsidR="00C0335E" w:rsidRPr="00AD1041" w:rsidRDefault="00C0335E" w:rsidP="002C227A">
      <w:pPr>
        <w:pStyle w:val="Betarp"/>
        <w:spacing w:line="300" w:lineRule="exact"/>
        <w:ind w:firstLine="720"/>
        <w:jc w:val="both"/>
        <w:rPr>
          <w:rFonts w:ascii="Times New Roman" w:hAnsi="Times New Roman"/>
          <w:color w:val="00030D"/>
          <w:sz w:val="24"/>
          <w:szCs w:val="24"/>
        </w:rPr>
      </w:pPr>
      <w:r w:rsidRPr="00AD1041">
        <w:rPr>
          <w:rFonts w:ascii="Times New Roman" w:hAnsi="Times New Roman"/>
          <w:color w:val="151515"/>
          <w:sz w:val="24"/>
          <w:szCs w:val="24"/>
        </w:rPr>
        <w:t>5.10. turėti gerus raštvedybos įgūdžius</w:t>
      </w:r>
      <w:r w:rsidR="00292A63" w:rsidRPr="00AD1041">
        <w:rPr>
          <w:rFonts w:ascii="Times New Roman" w:hAnsi="Times New Roman"/>
          <w:color w:val="151515"/>
          <w:sz w:val="24"/>
          <w:szCs w:val="24"/>
        </w:rPr>
        <w:t xml:space="preserve">, </w:t>
      </w:r>
      <w:r w:rsidR="00292A63" w:rsidRPr="00AD1041">
        <w:rPr>
          <w:rFonts w:ascii="Times New Roman" w:eastAsia="Times New Roman" w:hAnsi="Times New Roman"/>
          <w:color w:val="000000"/>
          <w:sz w:val="24"/>
          <w:szCs w:val="24"/>
          <w:lang w:eastAsia="lt-LT"/>
        </w:rPr>
        <w:t>žinoti dokumentų rengimo, tvarkymo ir apskaitos taisykles</w:t>
      </w:r>
      <w:r w:rsidRPr="00AD1041">
        <w:rPr>
          <w:rFonts w:ascii="Times New Roman" w:hAnsi="Times New Roman"/>
          <w:color w:val="151515"/>
          <w:sz w:val="24"/>
          <w:szCs w:val="24"/>
        </w:rPr>
        <w:t>;</w:t>
      </w:r>
    </w:p>
    <w:p w14:paraId="32CC650C" w14:textId="77777777" w:rsidR="00C0335E" w:rsidRPr="00AD1041" w:rsidRDefault="00C0335E" w:rsidP="002C227A">
      <w:pPr>
        <w:pStyle w:val="Betarp"/>
        <w:spacing w:line="300" w:lineRule="exact"/>
        <w:ind w:firstLine="720"/>
        <w:jc w:val="both"/>
        <w:rPr>
          <w:rFonts w:ascii="Times New Roman" w:hAnsi="Times New Roman"/>
          <w:color w:val="00030D"/>
          <w:sz w:val="24"/>
          <w:szCs w:val="24"/>
        </w:rPr>
      </w:pPr>
      <w:r w:rsidRPr="00AD1041">
        <w:rPr>
          <w:rFonts w:ascii="Times New Roman" w:hAnsi="Times New Roman"/>
          <w:color w:val="151515"/>
          <w:sz w:val="24"/>
          <w:szCs w:val="24"/>
        </w:rPr>
        <w:t xml:space="preserve">5.11. </w:t>
      </w:r>
      <w:r w:rsidR="00292A63" w:rsidRPr="00AD1041">
        <w:rPr>
          <w:rFonts w:ascii="Times New Roman" w:hAnsi="Times New Roman"/>
          <w:sz w:val="24"/>
          <w:szCs w:val="24"/>
        </w:rPr>
        <w:t>mokėti dirbti šiuolaikinėmis technologijomis ir ryšio priemonėmis (Microsoft Word,</w:t>
      </w:r>
      <w:r w:rsidR="00292A63" w:rsidRPr="00AD1041">
        <w:rPr>
          <w:rFonts w:ascii="Times New Roman" w:eastAsia="Times New Roman" w:hAnsi="Times New Roman"/>
          <w:color w:val="000000"/>
          <w:sz w:val="24"/>
          <w:szCs w:val="24"/>
          <w:lang w:eastAsia="lt-LT"/>
        </w:rPr>
        <w:t xml:space="preserve"> </w:t>
      </w:r>
      <w:r w:rsidR="00292A63" w:rsidRPr="00AD1041">
        <w:rPr>
          <w:rFonts w:ascii="Times New Roman" w:hAnsi="Times New Roman"/>
          <w:sz w:val="24"/>
          <w:szCs w:val="24"/>
        </w:rPr>
        <w:t>Microsoft Excel, Microsoft Outlook, Microsoft Power Point, Microsoft Internet Explorer arba analogiškas funkcijas atliekančiomis</w:t>
      </w:r>
      <w:r w:rsidR="00292A63" w:rsidRPr="00AD1041">
        <w:rPr>
          <w:rFonts w:ascii="Times New Roman" w:hAnsi="Times New Roman"/>
          <w:spacing w:val="-2"/>
          <w:sz w:val="24"/>
          <w:szCs w:val="24"/>
        </w:rPr>
        <w:t xml:space="preserve"> </w:t>
      </w:r>
      <w:r w:rsidR="00292A63" w:rsidRPr="00AD1041">
        <w:rPr>
          <w:rFonts w:ascii="Times New Roman" w:hAnsi="Times New Roman"/>
          <w:sz w:val="24"/>
          <w:szCs w:val="24"/>
        </w:rPr>
        <w:t>programomis), Dokumentų valdymo bendrąją informacine sistema ( toliau – DBSIS)</w:t>
      </w:r>
      <w:r w:rsidR="002E1D84">
        <w:rPr>
          <w:rFonts w:ascii="Times New Roman" w:hAnsi="Times New Roman"/>
          <w:sz w:val="24"/>
          <w:szCs w:val="24"/>
        </w:rPr>
        <w:t>, sąskaitų administravimo bendrąja</w:t>
      </w:r>
      <w:r w:rsidR="00292A63" w:rsidRPr="00AD1041">
        <w:rPr>
          <w:rFonts w:ascii="Times New Roman" w:hAnsi="Times New Roman"/>
          <w:sz w:val="24"/>
          <w:szCs w:val="24"/>
        </w:rPr>
        <w:t xml:space="preserve"> informacine sistema - </w:t>
      </w:r>
      <w:r w:rsidR="00292A63" w:rsidRPr="00AD1041">
        <w:rPr>
          <w:rFonts w:ascii="Times New Roman" w:hAnsi="Times New Roman"/>
          <w:i/>
          <w:iCs/>
          <w:sz w:val="24"/>
          <w:szCs w:val="24"/>
        </w:rPr>
        <w:t xml:space="preserve"> SABIS</w:t>
      </w:r>
      <w:r w:rsidR="002E1D84">
        <w:rPr>
          <w:rFonts w:ascii="Times New Roman" w:hAnsi="Times New Roman"/>
          <w:i/>
          <w:iCs/>
          <w:sz w:val="24"/>
          <w:szCs w:val="24"/>
        </w:rPr>
        <w:t>.</w:t>
      </w:r>
    </w:p>
    <w:p w14:paraId="664D4AC2" w14:textId="4FD7D373" w:rsidR="001B13C4" w:rsidRPr="00AD1041" w:rsidRDefault="00C0335E" w:rsidP="002C227A">
      <w:pPr>
        <w:pStyle w:val="Betarp"/>
        <w:spacing w:line="300" w:lineRule="exact"/>
        <w:ind w:firstLine="720"/>
        <w:jc w:val="both"/>
        <w:rPr>
          <w:rFonts w:ascii="Times New Roman" w:hAnsi="Times New Roman"/>
          <w:color w:val="151515"/>
          <w:sz w:val="24"/>
          <w:szCs w:val="24"/>
        </w:rPr>
      </w:pPr>
      <w:r w:rsidRPr="00AD1041">
        <w:rPr>
          <w:rFonts w:ascii="Times New Roman" w:hAnsi="Times New Roman"/>
          <w:color w:val="151515"/>
          <w:sz w:val="24"/>
          <w:szCs w:val="24"/>
        </w:rPr>
        <w:t xml:space="preserve">5.12. </w:t>
      </w:r>
      <w:r w:rsidR="00B852D0" w:rsidRPr="00AD1041">
        <w:rPr>
          <w:rFonts w:ascii="Times New Roman" w:hAnsi="Times New Roman"/>
          <w:color w:val="151515"/>
          <w:sz w:val="24"/>
          <w:szCs w:val="24"/>
        </w:rPr>
        <w:t xml:space="preserve">turėti </w:t>
      </w:r>
      <w:r w:rsidRPr="00AD1041">
        <w:rPr>
          <w:rFonts w:ascii="Times New Roman" w:hAnsi="Times New Roman"/>
          <w:color w:val="151515"/>
          <w:sz w:val="24"/>
          <w:szCs w:val="24"/>
        </w:rPr>
        <w:t xml:space="preserve">ne mažesnę kaip </w:t>
      </w:r>
      <w:r w:rsidR="002825F2">
        <w:rPr>
          <w:rFonts w:ascii="Times New Roman" w:hAnsi="Times New Roman"/>
          <w:color w:val="151515"/>
          <w:sz w:val="24"/>
          <w:szCs w:val="24"/>
        </w:rPr>
        <w:t>3</w:t>
      </w:r>
      <w:r w:rsidR="002825F2" w:rsidRPr="00AD1041">
        <w:rPr>
          <w:rFonts w:ascii="Times New Roman" w:hAnsi="Times New Roman"/>
          <w:color w:val="151515"/>
          <w:sz w:val="24"/>
          <w:szCs w:val="24"/>
        </w:rPr>
        <w:t xml:space="preserve"> </w:t>
      </w:r>
      <w:r w:rsidR="00F211B7">
        <w:rPr>
          <w:rFonts w:ascii="Times New Roman" w:hAnsi="Times New Roman"/>
          <w:color w:val="151515"/>
          <w:sz w:val="24"/>
          <w:szCs w:val="24"/>
        </w:rPr>
        <w:t>(</w:t>
      </w:r>
      <w:r w:rsidR="002825F2">
        <w:rPr>
          <w:rFonts w:ascii="Times New Roman" w:hAnsi="Times New Roman"/>
          <w:color w:val="151515"/>
          <w:sz w:val="24"/>
          <w:szCs w:val="24"/>
        </w:rPr>
        <w:t>trijų</w:t>
      </w:r>
      <w:r w:rsidR="00F211B7">
        <w:rPr>
          <w:rFonts w:ascii="Times New Roman" w:hAnsi="Times New Roman"/>
          <w:color w:val="151515"/>
          <w:sz w:val="24"/>
          <w:szCs w:val="24"/>
        </w:rPr>
        <w:t xml:space="preserve">) </w:t>
      </w:r>
      <w:r w:rsidRPr="00AD1041">
        <w:rPr>
          <w:rFonts w:ascii="Times New Roman" w:hAnsi="Times New Roman"/>
          <w:color w:val="151515"/>
          <w:sz w:val="24"/>
          <w:szCs w:val="24"/>
        </w:rPr>
        <w:t xml:space="preserve">metų darbo patirtį </w:t>
      </w:r>
      <w:r w:rsidR="002A4BAA">
        <w:rPr>
          <w:rFonts w:ascii="Times New Roman" w:hAnsi="Times New Roman"/>
          <w:color w:val="151515"/>
          <w:sz w:val="24"/>
          <w:szCs w:val="24"/>
        </w:rPr>
        <w:t xml:space="preserve">sveikatos priežiūros ar </w:t>
      </w:r>
      <w:r w:rsidRPr="00AD1041">
        <w:rPr>
          <w:rFonts w:ascii="Times New Roman" w:hAnsi="Times New Roman"/>
          <w:color w:val="151515"/>
          <w:sz w:val="24"/>
          <w:szCs w:val="24"/>
        </w:rPr>
        <w:t>slaugos srityje</w:t>
      </w:r>
      <w:r w:rsidR="00F211B7">
        <w:rPr>
          <w:rFonts w:ascii="Times New Roman" w:hAnsi="Times New Roman"/>
          <w:color w:val="151515"/>
          <w:sz w:val="24"/>
          <w:szCs w:val="24"/>
        </w:rPr>
        <w:t xml:space="preserve"> ir </w:t>
      </w:r>
      <w:r w:rsidR="00F211B7" w:rsidRPr="00600DC7">
        <w:rPr>
          <w:rFonts w:ascii="Times New Roman" w:hAnsi="Times New Roman"/>
          <w:sz w:val="24"/>
          <w:szCs w:val="24"/>
        </w:rPr>
        <w:t xml:space="preserve">ne mažesnę kaip </w:t>
      </w:r>
      <w:r w:rsidR="00B517A4">
        <w:rPr>
          <w:rFonts w:ascii="Times New Roman" w:hAnsi="Times New Roman"/>
          <w:sz w:val="24"/>
          <w:szCs w:val="24"/>
        </w:rPr>
        <w:t>1</w:t>
      </w:r>
      <w:r w:rsidR="00F211B7" w:rsidRPr="00600DC7">
        <w:rPr>
          <w:rFonts w:ascii="Times New Roman" w:hAnsi="Times New Roman"/>
          <w:sz w:val="24"/>
          <w:szCs w:val="24"/>
        </w:rPr>
        <w:t xml:space="preserve"> (</w:t>
      </w:r>
      <w:r w:rsidR="00B517A4">
        <w:rPr>
          <w:rFonts w:ascii="Times New Roman" w:hAnsi="Times New Roman"/>
          <w:sz w:val="24"/>
          <w:szCs w:val="24"/>
        </w:rPr>
        <w:t>vienerių</w:t>
      </w:r>
      <w:r w:rsidR="00F211B7" w:rsidRPr="00600DC7">
        <w:rPr>
          <w:rFonts w:ascii="Times New Roman" w:hAnsi="Times New Roman"/>
          <w:sz w:val="24"/>
          <w:szCs w:val="24"/>
        </w:rPr>
        <w:t>) metų vadovaujančio darbo patirtį</w:t>
      </w:r>
      <w:r w:rsidR="002A4BAA">
        <w:rPr>
          <w:rFonts w:ascii="Times New Roman" w:hAnsi="Times New Roman"/>
          <w:sz w:val="24"/>
          <w:szCs w:val="24"/>
        </w:rPr>
        <w:t>;</w:t>
      </w:r>
    </w:p>
    <w:p w14:paraId="3E39E6AB" w14:textId="77777777" w:rsidR="001853CA" w:rsidRPr="00AD1041" w:rsidRDefault="001853CA" w:rsidP="002C227A">
      <w:pPr>
        <w:pStyle w:val="Betarp"/>
        <w:spacing w:line="300" w:lineRule="exact"/>
        <w:ind w:firstLine="720"/>
        <w:jc w:val="both"/>
        <w:rPr>
          <w:rFonts w:ascii="Times New Roman" w:hAnsi="Times New Roman"/>
          <w:sz w:val="24"/>
          <w:szCs w:val="24"/>
        </w:rPr>
      </w:pPr>
      <w:r w:rsidRPr="00AD1041">
        <w:rPr>
          <w:rFonts w:ascii="Times New Roman" w:hAnsi="Times New Roman"/>
          <w:color w:val="151515"/>
          <w:sz w:val="24"/>
          <w:szCs w:val="24"/>
        </w:rPr>
        <w:lastRenderedPageBreak/>
        <w:t>5.13.</w:t>
      </w:r>
      <w:r w:rsidRPr="00AD1041">
        <w:rPr>
          <w:rFonts w:ascii="Times New Roman" w:hAnsi="Times New Roman"/>
          <w:sz w:val="24"/>
          <w:szCs w:val="24"/>
        </w:rPr>
        <w:t xml:space="preserve"> Savo darbe vadovautis </w:t>
      </w:r>
      <w:r w:rsidRPr="00AD1041">
        <w:rPr>
          <w:rFonts w:ascii="Times New Roman" w:hAnsi="Times New Roman"/>
          <w:spacing w:val="-1"/>
          <w:sz w:val="24"/>
          <w:szCs w:val="24"/>
        </w:rPr>
        <w:t xml:space="preserve">Lietuvos Respublikos įstatymais, Lietuvos Respublikos Vyriausybės nutarimais, Sveikatos apsaugos ministro įsakymais bei kitais teisės aktais, reglamentuojančiais sveikatinimo veiklos planavimą, organizavimą ir vykdymą, sveikatos priežiūros įstaigų administravimą ir finansavimą, darbo santykių organizavimą. </w:t>
      </w:r>
      <w:r w:rsidR="002E1D84">
        <w:rPr>
          <w:rFonts w:ascii="Times New Roman" w:hAnsi="Times New Roman"/>
          <w:spacing w:val="-1"/>
          <w:sz w:val="24"/>
          <w:szCs w:val="24"/>
        </w:rPr>
        <w:t xml:space="preserve">Išmanyti </w:t>
      </w:r>
      <w:r w:rsidRPr="00AD1041">
        <w:rPr>
          <w:rFonts w:ascii="Times New Roman" w:hAnsi="Times New Roman"/>
          <w:sz w:val="24"/>
          <w:szCs w:val="24"/>
        </w:rPr>
        <w:t>Lietuvos Respublikos teisės aktus, reglamentuojančius neįgaliųjų socialinės integracijos įgyvendinimą, asmens duomenų teisinę apsaugą ir gebėti juos taikyti praktiškai, LR Darbo kodeksą, darbuotojų saugos ir sveikatos įstatymo nuostatas, žinoti teisės aktus, reglamentuojančius darbo santykius, dokumentų rengimą ir valdymą, asmens duomenų teisinę apsaugą ir gebėti juos taikyti praktiškai, būti susipažinęs su įstaigos nuostatais, etikos kodeksu, priešgaisrinės, civilinės saugos instrukcijomis, globos namų darbo tvarkos taisyklėmis ir šiuo Pareigybės aprašymu.</w:t>
      </w:r>
    </w:p>
    <w:p w14:paraId="615CC5EF" w14:textId="77777777" w:rsidR="00932B07" w:rsidRPr="00AD1041" w:rsidRDefault="00932B07" w:rsidP="002C227A">
      <w:pPr>
        <w:pStyle w:val="Betarp"/>
        <w:spacing w:line="300" w:lineRule="exact"/>
        <w:ind w:firstLine="720"/>
        <w:jc w:val="both"/>
        <w:rPr>
          <w:rFonts w:ascii="Times New Roman" w:hAnsi="Times New Roman"/>
          <w:sz w:val="24"/>
          <w:szCs w:val="24"/>
          <w:lang w:eastAsia="lt-LT"/>
        </w:rPr>
      </w:pPr>
    </w:p>
    <w:p w14:paraId="3F225D15" w14:textId="77777777" w:rsidR="003E7360" w:rsidRPr="00AD1041" w:rsidRDefault="003E7360" w:rsidP="00AD1041">
      <w:pPr>
        <w:pStyle w:val="Betarp"/>
        <w:spacing w:line="300" w:lineRule="exact"/>
        <w:jc w:val="center"/>
        <w:rPr>
          <w:rFonts w:ascii="Times New Roman" w:hAnsi="Times New Roman"/>
          <w:b/>
          <w:sz w:val="24"/>
          <w:szCs w:val="24"/>
          <w:lang w:eastAsia="ar-SA"/>
        </w:rPr>
      </w:pPr>
      <w:r w:rsidRPr="00AD1041">
        <w:rPr>
          <w:rFonts w:ascii="Times New Roman" w:hAnsi="Times New Roman"/>
          <w:b/>
          <w:sz w:val="24"/>
          <w:szCs w:val="24"/>
          <w:lang w:eastAsia="ar-SA"/>
        </w:rPr>
        <w:t>III SKYRIUS</w:t>
      </w:r>
    </w:p>
    <w:p w14:paraId="2459C0C1" w14:textId="77777777" w:rsidR="00370DEE" w:rsidRPr="00AD1041" w:rsidRDefault="003E7360" w:rsidP="00AD1041">
      <w:pPr>
        <w:pStyle w:val="Betarp"/>
        <w:spacing w:line="300" w:lineRule="exact"/>
        <w:jc w:val="center"/>
        <w:rPr>
          <w:rFonts w:ascii="Times New Roman" w:hAnsi="Times New Roman"/>
          <w:b/>
          <w:sz w:val="24"/>
          <w:szCs w:val="24"/>
          <w:lang w:eastAsia="ar-SA"/>
        </w:rPr>
      </w:pPr>
      <w:r w:rsidRPr="00AD1041">
        <w:rPr>
          <w:rFonts w:ascii="Times New Roman" w:hAnsi="Times New Roman"/>
          <w:b/>
          <w:sz w:val="24"/>
          <w:szCs w:val="24"/>
          <w:lang w:eastAsia="ar-SA"/>
        </w:rPr>
        <w:t>ŠIAS PAREIGAS EINANČIO DARBUOTOJO FUNKCIJOS</w:t>
      </w:r>
    </w:p>
    <w:p w14:paraId="22446297" w14:textId="77777777" w:rsidR="00BD4008" w:rsidRPr="00AD1041" w:rsidRDefault="00BD4008" w:rsidP="00AD1041">
      <w:pPr>
        <w:pStyle w:val="Betarp"/>
        <w:spacing w:line="300" w:lineRule="exact"/>
        <w:jc w:val="center"/>
        <w:rPr>
          <w:rFonts w:ascii="Times New Roman" w:hAnsi="Times New Roman"/>
          <w:b/>
          <w:sz w:val="24"/>
          <w:szCs w:val="24"/>
          <w:lang w:eastAsia="ar-SA"/>
        </w:rPr>
      </w:pPr>
    </w:p>
    <w:p w14:paraId="3486F05B" w14:textId="77777777" w:rsidR="004E5B8A" w:rsidRDefault="00323046" w:rsidP="00AD1041">
      <w:pPr>
        <w:pStyle w:val="Betarp"/>
        <w:spacing w:line="300" w:lineRule="exact"/>
        <w:ind w:firstLine="851"/>
        <w:jc w:val="both"/>
        <w:rPr>
          <w:rFonts w:ascii="Times New Roman" w:hAnsi="Times New Roman"/>
          <w:color w:val="151515"/>
          <w:sz w:val="24"/>
          <w:szCs w:val="24"/>
        </w:rPr>
      </w:pPr>
      <w:r w:rsidRPr="00AD1041">
        <w:rPr>
          <w:rFonts w:ascii="Times New Roman" w:hAnsi="Times New Roman"/>
          <w:color w:val="151515"/>
          <w:sz w:val="24"/>
          <w:szCs w:val="24"/>
        </w:rPr>
        <w:t xml:space="preserve">6. </w:t>
      </w:r>
      <w:r w:rsidR="004E5B8A" w:rsidRPr="00AD1041">
        <w:rPr>
          <w:rFonts w:ascii="Times New Roman" w:hAnsi="Times New Roman"/>
          <w:color w:val="151515"/>
          <w:sz w:val="24"/>
          <w:szCs w:val="24"/>
        </w:rPr>
        <w:t>Šias pareigas einantis darbuotojas vykdo šias funkcijas:</w:t>
      </w:r>
    </w:p>
    <w:p w14:paraId="750B4E57" w14:textId="280B54C3" w:rsidR="00F211B7" w:rsidRPr="00AD1041" w:rsidRDefault="00F211B7" w:rsidP="00AD1041">
      <w:pPr>
        <w:pStyle w:val="Betarp"/>
        <w:spacing w:line="300" w:lineRule="exact"/>
        <w:ind w:firstLine="851"/>
        <w:jc w:val="both"/>
        <w:rPr>
          <w:rFonts w:ascii="Times New Roman" w:hAnsi="Times New Roman"/>
          <w:color w:val="151515"/>
          <w:sz w:val="24"/>
          <w:szCs w:val="24"/>
        </w:rPr>
      </w:pPr>
      <w:r>
        <w:rPr>
          <w:rFonts w:ascii="Times New Roman" w:hAnsi="Times New Roman"/>
          <w:color w:val="151515"/>
          <w:sz w:val="24"/>
          <w:szCs w:val="24"/>
        </w:rPr>
        <w:t xml:space="preserve">6.1. </w:t>
      </w:r>
      <w:r w:rsidRPr="00D56C2C">
        <w:rPr>
          <w:rFonts w:ascii="Times New Roman" w:hAnsi="Times New Roman"/>
          <w:sz w:val="24"/>
          <w:szCs w:val="24"/>
        </w:rPr>
        <w:t>organizuoja padalinio darbuotojų darbą, planuoja ir koordinuoja jų veiklą, kontroliuoja pavestų užduočių ir funkcijų vykdymą, vertina darbo rezultatus, teikia pasiūlymus dėl veiklos tobulinimo</w:t>
      </w:r>
      <w:r>
        <w:rPr>
          <w:rFonts w:ascii="Times New Roman" w:hAnsi="Times New Roman"/>
          <w:sz w:val="24"/>
          <w:szCs w:val="24"/>
        </w:rPr>
        <w:t>;</w:t>
      </w:r>
    </w:p>
    <w:p w14:paraId="37BFA10F" w14:textId="0D5EF94A" w:rsidR="00932B07" w:rsidRPr="00AD1041" w:rsidRDefault="003E7360" w:rsidP="00AD1041">
      <w:pPr>
        <w:pStyle w:val="Betarp"/>
        <w:spacing w:line="300" w:lineRule="exact"/>
        <w:ind w:firstLine="851"/>
        <w:jc w:val="both"/>
        <w:rPr>
          <w:rFonts w:ascii="Times New Roman" w:hAnsi="Times New Roman"/>
          <w:color w:val="151515"/>
          <w:sz w:val="24"/>
          <w:szCs w:val="24"/>
        </w:rPr>
      </w:pPr>
      <w:r w:rsidRPr="00AD1041">
        <w:rPr>
          <w:rFonts w:ascii="Times New Roman" w:hAnsi="Times New Roman"/>
          <w:color w:val="151515"/>
          <w:sz w:val="24"/>
          <w:szCs w:val="24"/>
        </w:rPr>
        <w:t>6</w:t>
      </w:r>
      <w:r w:rsidR="00044285" w:rsidRPr="00AD1041">
        <w:rPr>
          <w:rFonts w:ascii="Times New Roman" w:hAnsi="Times New Roman"/>
          <w:color w:val="151515"/>
          <w:sz w:val="24"/>
          <w:szCs w:val="24"/>
        </w:rPr>
        <w:t>.</w:t>
      </w:r>
      <w:r w:rsidR="00B517A4">
        <w:rPr>
          <w:rFonts w:ascii="Times New Roman" w:hAnsi="Times New Roman"/>
          <w:color w:val="151515"/>
          <w:sz w:val="24"/>
          <w:szCs w:val="24"/>
        </w:rPr>
        <w:t>2</w:t>
      </w:r>
      <w:r w:rsidR="00044285" w:rsidRPr="00AD1041">
        <w:rPr>
          <w:rFonts w:ascii="Times New Roman" w:hAnsi="Times New Roman"/>
          <w:color w:val="151515"/>
          <w:sz w:val="24"/>
          <w:szCs w:val="24"/>
        </w:rPr>
        <w:t xml:space="preserve">. </w:t>
      </w:r>
      <w:r w:rsidR="00F37835" w:rsidRPr="006E0D48">
        <w:rPr>
          <w:rFonts w:ascii="Times New Roman" w:hAnsi="Times New Roman"/>
          <w:color w:val="151515"/>
          <w:sz w:val="24"/>
          <w:szCs w:val="24"/>
        </w:rPr>
        <w:t xml:space="preserve">organizuoja, koordinuoja ir kontroliuoja </w:t>
      </w:r>
      <w:r w:rsidR="002C227A" w:rsidRPr="006E0D48">
        <w:rPr>
          <w:rFonts w:ascii="Times New Roman" w:hAnsi="Times New Roman"/>
          <w:color w:val="151515"/>
          <w:sz w:val="24"/>
          <w:szCs w:val="24"/>
        </w:rPr>
        <w:t>padalinio</w:t>
      </w:r>
      <w:r w:rsidR="00F37835" w:rsidRPr="006E0D48">
        <w:rPr>
          <w:rFonts w:ascii="Times New Roman" w:hAnsi="Times New Roman"/>
          <w:color w:val="151515"/>
          <w:sz w:val="24"/>
          <w:szCs w:val="24"/>
        </w:rPr>
        <w:t xml:space="preserve"> darbuotojų</w:t>
      </w:r>
      <w:r w:rsidR="001C381F" w:rsidRPr="006E0D48">
        <w:rPr>
          <w:rFonts w:ascii="Times New Roman" w:hAnsi="Times New Roman"/>
          <w:color w:val="151515"/>
          <w:sz w:val="24"/>
          <w:szCs w:val="24"/>
        </w:rPr>
        <w:t xml:space="preserve"> darbą, numato ir nurodo, kaip s</w:t>
      </w:r>
      <w:r w:rsidR="00F37835" w:rsidRPr="006E0D48">
        <w:rPr>
          <w:rFonts w:ascii="Times New Roman" w:hAnsi="Times New Roman"/>
          <w:color w:val="151515"/>
          <w:sz w:val="24"/>
          <w:szCs w:val="24"/>
        </w:rPr>
        <w:t>pręsti svarbiausius uždavinius</w:t>
      </w:r>
      <w:r w:rsidR="001C381F" w:rsidRPr="006E0D48">
        <w:rPr>
          <w:rFonts w:ascii="Times New Roman" w:hAnsi="Times New Roman"/>
          <w:color w:val="151515"/>
          <w:sz w:val="24"/>
          <w:szCs w:val="24"/>
        </w:rPr>
        <w:t>, kad paslaugų gavėjams  būtų teikiama visapusė ir kvalifikuota slauga, užtikrina</w:t>
      </w:r>
      <w:r w:rsidR="00323046" w:rsidRPr="00AD1041">
        <w:rPr>
          <w:rFonts w:ascii="Times New Roman" w:hAnsi="Times New Roman"/>
          <w:color w:val="151515"/>
          <w:sz w:val="24"/>
          <w:szCs w:val="24"/>
        </w:rPr>
        <w:t xml:space="preserve"> globos namų gyventojams </w:t>
      </w:r>
      <w:r w:rsidR="001C381F" w:rsidRPr="00AD1041">
        <w:rPr>
          <w:rFonts w:ascii="Times New Roman" w:hAnsi="Times New Roman"/>
          <w:color w:val="151515"/>
          <w:sz w:val="24"/>
          <w:szCs w:val="24"/>
        </w:rPr>
        <w:t xml:space="preserve">teikiamas </w:t>
      </w:r>
      <w:r w:rsidR="00323046" w:rsidRPr="00AD1041">
        <w:rPr>
          <w:rFonts w:ascii="Times New Roman" w:hAnsi="Times New Roman"/>
          <w:color w:val="151515"/>
          <w:sz w:val="24"/>
          <w:szCs w:val="24"/>
        </w:rPr>
        <w:t>kokybiškas bendrosios slaugos paslaugas, laik</w:t>
      </w:r>
      <w:r w:rsidR="001C381F" w:rsidRPr="00AD1041">
        <w:rPr>
          <w:rFonts w:ascii="Times New Roman" w:hAnsi="Times New Roman"/>
          <w:color w:val="151515"/>
          <w:sz w:val="24"/>
          <w:szCs w:val="24"/>
        </w:rPr>
        <w:t>antis</w:t>
      </w:r>
      <w:r w:rsidR="00323046" w:rsidRPr="00AD1041">
        <w:rPr>
          <w:rFonts w:ascii="Times New Roman" w:hAnsi="Times New Roman"/>
          <w:color w:val="151515"/>
          <w:sz w:val="24"/>
          <w:szCs w:val="24"/>
        </w:rPr>
        <w:t xml:space="preserve"> licencijuojamos veiklos – </w:t>
      </w:r>
      <w:r w:rsidR="002E1D84">
        <w:rPr>
          <w:rFonts w:ascii="Times New Roman" w:hAnsi="Times New Roman"/>
          <w:color w:val="151515"/>
          <w:sz w:val="24"/>
          <w:szCs w:val="24"/>
        </w:rPr>
        <w:t>bendrosios praktikos slaugos</w:t>
      </w:r>
      <w:r w:rsidR="00323046" w:rsidRPr="00AD1041">
        <w:rPr>
          <w:rFonts w:ascii="Times New Roman" w:hAnsi="Times New Roman"/>
          <w:color w:val="151515"/>
          <w:sz w:val="24"/>
          <w:szCs w:val="24"/>
        </w:rPr>
        <w:t xml:space="preserve"> – sąlygų;</w:t>
      </w:r>
    </w:p>
    <w:p w14:paraId="4D9299A9" w14:textId="0F8E5145" w:rsidR="00932B07" w:rsidRPr="00AD1041" w:rsidRDefault="00F37835" w:rsidP="00AD1041">
      <w:pPr>
        <w:pStyle w:val="Betarp"/>
        <w:spacing w:line="300" w:lineRule="exact"/>
        <w:ind w:firstLine="851"/>
        <w:jc w:val="both"/>
        <w:rPr>
          <w:rFonts w:ascii="Times New Roman" w:hAnsi="Times New Roman"/>
          <w:color w:val="151515"/>
          <w:sz w:val="24"/>
          <w:szCs w:val="24"/>
        </w:rPr>
      </w:pPr>
      <w:r>
        <w:rPr>
          <w:rFonts w:ascii="Times New Roman" w:hAnsi="Times New Roman"/>
          <w:color w:val="151515"/>
          <w:sz w:val="24"/>
          <w:szCs w:val="24"/>
        </w:rPr>
        <w:t>6.</w:t>
      </w:r>
      <w:r w:rsidR="00B517A4">
        <w:rPr>
          <w:rFonts w:ascii="Times New Roman" w:hAnsi="Times New Roman"/>
          <w:color w:val="151515"/>
          <w:sz w:val="24"/>
          <w:szCs w:val="24"/>
        </w:rPr>
        <w:t>3</w:t>
      </w:r>
      <w:r w:rsidR="00323046" w:rsidRPr="00AD1041">
        <w:rPr>
          <w:rFonts w:ascii="Times New Roman" w:hAnsi="Times New Roman"/>
          <w:color w:val="151515"/>
          <w:sz w:val="24"/>
          <w:szCs w:val="24"/>
        </w:rPr>
        <w:t>. teikia globos namų gyventojams skubiąją medicinos pagalbą;</w:t>
      </w:r>
      <w:r>
        <w:rPr>
          <w:rFonts w:ascii="Times New Roman" w:hAnsi="Times New Roman"/>
          <w:color w:val="151515"/>
          <w:sz w:val="24"/>
          <w:szCs w:val="24"/>
        </w:rPr>
        <w:t xml:space="preserve"> operatyviai reaguoja į gyvybei pavojingas paslaugų gavėjų būkles.</w:t>
      </w:r>
    </w:p>
    <w:p w14:paraId="0C1DC0BD" w14:textId="61D07F2F" w:rsidR="00044285" w:rsidRPr="00AD1041" w:rsidRDefault="00F37835" w:rsidP="00AD1041">
      <w:pPr>
        <w:pStyle w:val="Betarp"/>
        <w:spacing w:line="300" w:lineRule="exact"/>
        <w:ind w:firstLine="851"/>
        <w:jc w:val="both"/>
        <w:rPr>
          <w:rFonts w:ascii="Times New Roman" w:hAnsi="Times New Roman"/>
          <w:color w:val="151515"/>
          <w:sz w:val="24"/>
          <w:szCs w:val="24"/>
        </w:rPr>
      </w:pPr>
      <w:r>
        <w:rPr>
          <w:rFonts w:ascii="Times New Roman" w:hAnsi="Times New Roman"/>
          <w:color w:val="151515"/>
          <w:sz w:val="24"/>
          <w:szCs w:val="24"/>
        </w:rPr>
        <w:t>6.</w:t>
      </w:r>
      <w:r w:rsidR="00B517A4">
        <w:rPr>
          <w:rFonts w:ascii="Times New Roman" w:hAnsi="Times New Roman"/>
          <w:color w:val="151515"/>
          <w:sz w:val="24"/>
          <w:szCs w:val="24"/>
        </w:rPr>
        <w:t>4</w:t>
      </w:r>
      <w:r w:rsidR="00323046" w:rsidRPr="00AD1041">
        <w:rPr>
          <w:rFonts w:ascii="Times New Roman" w:hAnsi="Times New Roman"/>
          <w:color w:val="151515"/>
          <w:sz w:val="24"/>
          <w:szCs w:val="24"/>
        </w:rPr>
        <w:t>. pagal nustatytas normas vykdo globos namų gyventojų medikamentų</w:t>
      </w:r>
      <w:r w:rsidR="00FB025C" w:rsidRPr="00AD1041">
        <w:rPr>
          <w:rFonts w:ascii="Times New Roman" w:hAnsi="Times New Roman"/>
          <w:color w:val="151515"/>
          <w:sz w:val="24"/>
          <w:szCs w:val="24"/>
        </w:rPr>
        <w:t xml:space="preserve"> </w:t>
      </w:r>
      <w:r w:rsidR="00323046" w:rsidRPr="00AD1041">
        <w:rPr>
          <w:rFonts w:ascii="Times New Roman" w:hAnsi="Times New Roman"/>
          <w:color w:val="151515"/>
          <w:sz w:val="24"/>
          <w:szCs w:val="24"/>
        </w:rPr>
        <w:t>užsakymą, įsigijimą, apskaitą ir nurašymą;</w:t>
      </w:r>
    </w:p>
    <w:p w14:paraId="6C77CC0E" w14:textId="16AC13FB" w:rsidR="0055781C" w:rsidRPr="00AD1041" w:rsidRDefault="00F37835" w:rsidP="00AD1041">
      <w:pPr>
        <w:pStyle w:val="Betarp"/>
        <w:spacing w:line="300" w:lineRule="exact"/>
        <w:ind w:firstLine="851"/>
        <w:jc w:val="both"/>
        <w:rPr>
          <w:rFonts w:ascii="Times New Roman" w:hAnsi="Times New Roman"/>
          <w:color w:val="151515"/>
          <w:sz w:val="24"/>
          <w:szCs w:val="24"/>
        </w:rPr>
      </w:pPr>
      <w:r>
        <w:rPr>
          <w:rFonts w:ascii="Times New Roman" w:hAnsi="Times New Roman"/>
          <w:color w:val="151515"/>
          <w:sz w:val="24"/>
          <w:szCs w:val="24"/>
        </w:rPr>
        <w:t>6.</w:t>
      </w:r>
      <w:r w:rsidR="00B517A4">
        <w:rPr>
          <w:rFonts w:ascii="Times New Roman" w:hAnsi="Times New Roman"/>
          <w:color w:val="151515"/>
          <w:sz w:val="24"/>
          <w:szCs w:val="24"/>
        </w:rPr>
        <w:t>5</w:t>
      </w:r>
      <w:r w:rsidR="00323046" w:rsidRPr="00AD1041">
        <w:rPr>
          <w:rFonts w:ascii="Times New Roman" w:hAnsi="Times New Roman"/>
          <w:color w:val="151515"/>
          <w:sz w:val="24"/>
          <w:szCs w:val="24"/>
        </w:rPr>
        <w:t>. pagal gydytojo išrašytus pavedimus vykdo slaugos priemonių įsigijimą ir perdavimą;</w:t>
      </w:r>
    </w:p>
    <w:p w14:paraId="4ADC142B" w14:textId="628738DB" w:rsidR="00932B07" w:rsidRDefault="00F37835" w:rsidP="00AD1041">
      <w:pPr>
        <w:pStyle w:val="Betarp"/>
        <w:spacing w:line="300" w:lineRule="exact"/>
        <w:ind w:firstLine="851"/>
        <w:jc w:val="both"/>
        <w:rPr>
          <w:rFonts w:ascii="Times New Roman" w:hAnsi="Times New Roman"/>
          <w:color w:val="151515"/>
          <w:sz w:val="24"/>
          <w:szCs w:val="24"/>
        </w:rPr>
      </w:pPr>
      <w:r>
        <w:rPr>
          <w:rFonts w:ascii="Times New Roman" w:hAnsi="Times New Roman"/>
          <w:color w:val="151515"/>
          <w:sz w:val="24"/>
          <w:szCs w:val="24"/>
        </w:rPr>
        <w:t>6.</w:t>
      </w:r>
      <w:r w:rsidR="00B517A4">
        <w:rPr>
          <w:rFonts w:ascii="Times New Roman" w:hAnsi="Times New Roman"/>
          <w:color w:val="151515"/>
          <w:sz w:val="24"/>
          <w:szCs w:val="24"/>
        </w:rPr>
        <w:t>6</w:t>
      </w:r>
      <w:r w:rsidR="00323046" w:rsidRPr="00AD1041">
        <w:rPr>
          <w:rFonts w:ascii="Times New Roman" w:hAnsi="Times New Roman"/>
          <w:color w:val="151515"/>
          <w:sz w:val="24"/>
          <w:szCs w:val="24"/>
        </w:rPr>
        <w:t>. organizuoja sutarčių, medicininių paslaugų, susijusių su medikamentais, dezinfekcija ir medicininėmis atliekomis, slaugos priemonėmis vykdymą ir kontrolę;</w:t>
      </w:r>
    </w:p>
    <w:p w14:paraId="5A28626D" w14:textId="51371613" w:rsidR="00794ABE" w:rsidRPr="006E0D48" w:rsidRDefault="00794ABE" w:rsidP="006E0D48">
      <w:pPr>
        <w:pStyle w:val="Betarp"/>
        <w:spacing w:line="300" w:lineRule="exact"/>
        <w:ind w:firstLine="851"/>
        <w:jc w:val="both"/>
        <w:rPr>
          <w:rFonts w:ascii="Times New Roman" w:hAnsi="Times New Roman"/>
          <w:color w:val="151515"/>
          <w:sz w:val="24"/>
          <w:szCs w:val="24"/>
        </w:rPr>
      </w:pPr>
      <w:r>
        <w:rPr>
          <w:rFonts w:ascii="Times New Roman" w:hAnsi="Times New Roman"/>
          <w:color w:val="151515"/>
          <w:sz w:val="24"/>
          <w:szCs w:val="24"/>
        </w:rPr>
        <w:t>6.</w:t>
      </w:r>
      <w:r w:rsidR="00B517A4">
        <w:rPr>
          <w:rFonts w:ascii="Times New Roman" w:hAnsi="Times New Roman"/>
          <w:color w:val="151515"/>
          <w:sz w:val="24"/>
          <w:szCs w:val="24"/>
        </w:rPr>
        <w:t>7</w:t>
      </w:r>
      <w:r>
        <w:rPr>
          <w:rFonts w:ascii="Times New Roman" w:hAnsi="Times New Roman"/>
          <w:color w:val="151515"/>
          <w:sz w:val="24"/>
          <w:szCs w:val="24"/>
        </w:rPr>
        <w:t>.</w:t>
      </w:r>
      <w:r w:rsidRPr="006E0D48">
        <w:rPr>
          <w:rFonts w:ascii="Times New Roman" w:hAnsi="Times New Roman"/>
          <w:color w:val="151515"/>
          <w:sz w:val="24"/>
          <w:szCs w:val="24"/>
        </w:rPr>
        <w:t xml:space="preserve"> </w:t>
      </w:r>
      <w:r w:rsidR="00781326" w:rsidRPr="006E0D48">
        <w:rPr>
          <w:rFonts w:ascii="Times New Roman" w:hAnsi="Times New Roman"/>
          <w:color w:val="151515"/>
          <w:sz w:val="24"/>
          <w:szCs w:val="24"/>
        </w:rPr>
        <w:t xml:space="preserve">bendradarbiauja </w:t>
      </w:r>
      <w:r w:rsidRPr="006E0D48">
        <w:rPr>
          <w:rFonts w:ascii="Times New Roman" w:hAnsi="Times New Roman"/>
          <w:color w:val="151515"/>
          <w:sz w:val="24"/>
          <w:szCs w:val="24"/>
        </w:rPr>
        <w:t>organizuojant naujai atvykstančio paslaugų gavėjo apgyvendinimą, dalyvauja priimant naujus paslaugų gavėjus, įvertina pateiktos medicininės  dokumentacijos apie naujai atvykusį paslaugų gavėją atitikimą reikalavimams;</w:t>
      </w:r>
    </w:p>
    <w:p w14:paraId="77FEA2CA" w14:textId="789D1DFE" w:rsidR="00BC3ADF" w:rsidRPr="00AD1041" w:rsidRDefault="00F37835" w:rsidP="00AD1041">
      <w:pPr>
        <w:pStyle w:val="Betarp"/>
        <w:spacing w:line="300" w:lineRule="exact"/>
        <w:ind w:firstLine="851"/>
        <w:jc w:val="both"/>
        <w:rPr>
          <w:rFonts w:ascii="Times New Roman" w:hAnsi="Times New Roman"/>
          <w:color w:val="151515"/>
          <w:sz w:val="24"/>
          <w:szCs w:val="24"/>
        </w:rPr>
      </w:pPr>
      <w:r>
        <w:rPr>
          <w:rFonts w:ascii="Times New Roman" w:hAnsi="Times New Roman"/>
          <w:color w:val="151515"/>
          <w:sz w:val="24"/>
          <w:szCs w:val="24"/>
        </w:rPr>
        <w:t>6.</w:t>
      </w:r>
      <w:r w:rsidR="00B517A4">
        <w:rPr>
          <w:rFonts w:ascii="Times New Roman" w:hAnsi="Times New Roman"/>
          <w:color w:val="151515"/>
          <w:sz w:val="24"/>
          <w:szCs w:val="24"/>
        </w:rPr>
        <w:t>8</w:t>
      </w:r>
      <w:r w:rsidR="00323046" w:rsidRPr="00AD1041">
        <w:rPr>
          <w:rFonts w:ascii="Times New Roman" w:hAnsi="Times New Roman"/>
          <w:color w:val="151515"/>
          <w:sz w:val="24"/>
          <w:szCs w:val="24"/>
        </w:rPr>
        <w:t>. stebi globos namų gyventojų elgesį, sveikatos, fizinę, psichinę, socialinę būkles bei apie pokyčius informuoja gydytoją bei socialinius darbuotojus;</w:t>
      </w:r>
    </w:p>
    <w:p w14:paraId="7EB8122B" w14:textId="0C8A6F1F" w:rsidR="00B852D0" w:rsidRPr="00AD1041" w:rsidRDefault="00F37835" w:rsidP="00AD1041">
      <w:pPr>
        <w:pStyle w:val="Betarp"/>
        <w:spacing w:line="300" w:lineRule="exact"/>
        <w:ind w:firstLine="851"/>
        <w:jc w:val="both"/>
        <w:rPr>
          <w:rFonts w:ascii="Times New Roman" w:hAnsi="Times New Roman"/>
          <w:color w:val="151515"/>
          <w:sz w:val="24"/>
          <w:szCs w:val="24"/>
        </w:rPr>
      </w:pPr>
      <w:r>
        <w:rPr>
          <w:rFonts w:ascii="Times New Roman" w:hAnsi="Times New Roman"/>
          <w:color w:val="151515"/>
          <w:sz w:val="24"/>
          <w:szCs w:val="24"/>
        </w:rPr>
        <w:t>6.</w:t>
      </w:r>
      <w:r w:rsidR="00B517A4">
        <w:rPr>
          <w:rFonts w:ascii="Times New Roman" w:hAnsi="Times New Roman"/>
          <w:color w:val="151515"/>
          <w:sz w:val="24"/>
          <w:szCs w:val="24"/>
        </w:rPr>
        <w:t>9</w:t>
      </w:r>
      <w:r w:rsidR="00323046" w:rsidRPr="00AD1041">
        <w:rPr>
          <w:rFonts w:ascii="Times New Roman" w:hAnsi="Times New Roman"/>
          <w:color w:val="151515"/>
          <w:sz w:val="24"/>
          <w:szCs w:val="24"/>
        </w:rPr>
        <w:t>. vertina globos namų gyventojų</w:t>
      </w:r>
      <w:r w:rsidR="00092665">
        <w:rPr>
          <w:rFonts w:ascii="Times New Roman" w:hAnsi="Times New Roman"/>
          <w:color w:val="151515"/>
          <w:sz w:val="24"/>
          <w:szCs w:val="24"/>
        </w:rPr>
        <w:t xml:space="preserve"> sveikatos būklę,</w:t>
      </w:r>
      <w:r w:rsidR="00323046" w:rsidRPr="00AD1041">
        <w:rPr>
          <w:rFonts w:ascii="Times New Roman" w:hAnsi="Times New Roman"/>
          <w:color w:val="151515"/>
          <w:sz w:val="24"/>
          <w:szCs w:val="24"/>
        </w:rPr>
        <w:t xml:space="preserve"> slaugos poreikį,  apie tai informuoja gydytoją</w:t>
      </w:r>
      <w:r w:rsidR="00B852D0" w:rsidRPr="00AD1041">
        <w:rPr>
          <w:rFonts w:ascii="Times New Roman" w:hAnsi="Times New Roman"/>
          <w:color w:val="151515"/>
          <w:sz w:val="24"/>
          <w:szCs w:val="24"/>
        </w:rPr>
        <w:t>;</w:t>
      </w:r>
    </w:p>
    <w:p w14:paraId="6ABBD52E" w14:textId="6F73245A" w:rsidR="00BC3ADF" w:rsidRDefault="00323046" w:rsidP="00AD1041">
      <w:pPr>
        <w:pStyle w:val="Betarp"/>
        <w:spacing w:line="300" w:lineRule="exact"/>
        <w:ind w:firstLine="851"/>
        <w:jc w:val="both"/>
        <w:rPr>
          <w:rFonts w:ascii="Times New Roman" w:hAnsi="Times New Roman"/>
          <w:color w:val="151515"/>
          <w:sz w:val="24"/>
          <w:szCs w:val="24"/>
        </w:rPr>
      </w:pPr>
      <w:r w:rsidRPr="00AD1041">
        <w:rPr>
          <w:rFonts w:ascii="Times New Roman" w:hAnsi="Times New Roman"/>
          <w:color w:val="151515"/>
          <w:sz w:val="24"/>
          <w:szCs w:val="24"/>
        </w:rPr>
        <w:t>6.1</w:t>
      </w:r>
      <w:r w:rsidR="00F37835">
        <w:rPr>
          <w:rFonts w:ascii="Times New Roman" w:hAnsi="Times New Roman"/>
          <w:color w:val="151515"/>
          <w:sz w:val="24"/>
          <w:szCs w:val="24"/>
        </w:rPr>
        <w:t>0</w:t>
      </w:r>
      <w:r w:rsidRPr="00AD1041">
        <w:rPr>
          <w:rFonts w:ascii="Times New Roman" w:hAnsi="Times New Roman"/>
          <w:color w:val="151515"/>
          <w:sz w:val="24"/>
          <w:szCs w:val="24"/>
        </w:rPr>
        <w:t xml:space="preserve">. bendradarbiauja su kitais globos namų </w:t>
      </w:r>
      <w:r w:rsidR="00F37835">
        <w:rPr>
          <w:rFonts w:ascii="Times New Roman" w:hAnsi="Times New Roman"/>
          <w:color w:val="151515"/>
          <w:sz w:val="24"/>
          <w:szCs w:val="24"/>
        </w:rPr>
        <w:t>specialistais</w:t>
      </w:r>
      <w:r w:rsidRPr="00AD1041">
        <w:rPr>
          <w:rFonts w:ascii="Times New Roman" w:hAnsi="Times New Roman"/>
          <w:color w:val="151515"/>
          <w:sz w:val="24"/>
          <w:szCs w:val="24"/>
        </w:rPr>
        <w:t xml:space="preserve"> teikiant globos namų gyventojams </w:t>
      </w:r>
      <w:r w:rsidR="00092665">
        <w:rPr>
          <w:rFonts w:ascii="Times New Roman" w:hAnsi="Times New Roman"/>
          <w:color w:val="151515"/>
          <w:sz w:val="24"/>
          <w:szCs w:val="24"/>
        </w:rPr>
        <w:t xml:space="preserve">sveikatos priežiūros </w:t>
      </w:r>
      <w:r w:rsidRPr="00AD1041">
        <w:rPr>
          <w:rFonts w:ascii="Times New Roman" w:hAnsi="Times New Roman"/>
          <w:color w:val="151515"/>
          <w:sz w:val="24"/>
          <w:szCs w:val="24"/>
        </w:rPr>
        <w:t xml:space="preserve">paslaugas; </w:t>
      </w:r>
    </w:p>
    <w:p w14:paraId="1A21F1A7" w14:textId="15D05BF7" w:rsidR="000B2C19" w:rsidRPr="00AD1041" w:rsidRDefault="000B2C19" w:rsidP="000B2C19">
      <w:pPr>
        <w:pStyle w:val="Betarp"/>
        <w:ind w:firstLine="851"/>
        <w:jc w:val="both"/>
        <w:rPr>
          <w:rFonts w:ascii="Times New Roman" w:hAnsi="Times New Roman"/>
          <w:color w:val="151515"/>
          <w:sz w:val="24"/>
          <w:szCs w:val="24"/>
        </w:rPr>
      </w:pPr>
      <w:r>
        <w:rPr>
          <w:rFonts w:ascii="Times New Roman" w:hAnsi="Times New Roman"/>
          <w:color w:val="151515"/>
          <w:sz w:val="24"/>
          <w:szCs w:val="24"/>
        </w:rPr>
        <w:t>6.11</w:t>
      </w:r>
      <w:r w:rsidRPr="00AD1041">
        <w:rPr>
          <w:rFonts w:ascii="Times New Roman" w:hAnsi="Times New Roman"/>
          <w:color w:val="151515"/>
          <w:sz w:val="24"/>
          <w:szCs w:val="24"/>
        </w:rPr>
        <w:t>. bendradarbiauja su gydymo įstaigomis ir sveikatos specialistais, koordinuoja su gyventojų sveikata susijusius klausimus;</w:t>
      </w:r>
    </w:p>
    <w:p w14:paraId="782657DF" w14:textId="7564D005" w:rsidR="000B2C19" w:rsidRPr="00AD1041" w:rsidRDefault="000B2C19" w:rsidP="000B2C19">
      <w:pPr>
        <w:pStyle w:val="Betarp"/>
        <w:ind w:firstLine="851"/>
        <w:jc w:val="both"/>
        <w:rPr>
          <w:rFonts w:ascii="Times New Roman" w:hAnsi="Times New Roman"/>
          <w:color w:val="151515"/>
          <w:sz w:val="24"/>
          <w:szCs w:val="24"/>
        </w:rPr>
      </w:pPr>
      <w:r>
        <w:rPr>
          <w:rFonts w:ascii="Times New Roman" w:hAnsi="Times New Roman"/>
          <w:color w:val="151515"/>
          <w:sz w:val="24"/>
          <w:szCs w:val="24"/>
        </w:rPr>
        <w:t>6.12</w:t>
      </w:r>
      <w:r w:rsidRPr="00794ABE">
        <w:rPr>
          <w:rFonts w:ascii="Times New Roman" w:hAnsi="Times New Roman"/>
          <w:color w:val="151515"/>
          <w:sz w:val="24"/>
          <w:szCs w:val="24"/>
        </w:rPr>
        <w:t xml:space="preserve"> </w:t>
      </w:r>
      <w:r w:rsidRPr="00AD1041">
        <w:rPr>
          <w:rFonts w:ascii="Times New Roman" w:hAnsi="Times New Roman"/>
          <w:color w:val="151515"/>
          <w:sz w:val="24"/>
          <w:szCs w:val="24"/>
        </w:rPr>
        <w:t xml:space="preserve"> bendradarbiauja su gyventojų artimaisiais, globėjais;</w:t>
      </w:r>
    </w:p>
    <w:p w14:paraId="42EE24DF" w14:textId="6AABB348" w:rsidR="00932B07" w:rsidRPr="00AD1041" w:rsidRDefault="000B2C19" w:rsidP="000B2C19">
      <w:pPr>
        <w:pStyle w:val="Betarp"/>
        <w:spacing w:line="300" w:lineRule="exact"/>
        <w:ind w:firstLine="851"/>
        <w:jc w:val="both"/>
        <w:rPr>
          <w:rFonts w:ascii="Times New Roman" w:hAnsi="Times New Roman"/>
          <w:color w:val="151515"/>
          <w:sz w:val="24"/>
          <w:szCs w:val="24"/>
        </w:rPr>
      </w:pPr>
      <w:r>
        <w:rPr>
          <w:rFonts w:ascii="Times New Roman" w:hAnsi="Times New Roman"/>
          <w:color w:val="151515"/>
          <w:sz w:val="24"/>
          <w:szCs w:val="24"/>
        </w:rPr>
        <w:t>6</w:t>
      </w:r>
      <w:r w:rsidR="00F37835">
        <w:rPr>
          <w:rFonts w:ascii="Times New Roman" w:hAnsi="Times New Roman"/>
          <w:color w:val="151515"/>
          <w:sz w:val="24"/>
          <w:szCs w:val="24"/>
        </w:rPr>
        <w:t>.</w:t>
      </w:r>
      <w:r>
        <w:rPr>
          <w:rFonts w:ascii="Times New Roman" w:hAnsi="Times New Roman"/>
          <w:color w:val="151515"/>
          <w:sz w:val="24"/>
          <w:szCs w:val="24"/>
        </w:rPr>
        <w:t>13</w:t>
      </w:r>
      <w:r w:rsidR="00323046" w:rsidRPr="00AD1041">
        <w:rPr>
          <w:rFonts w:ascii="Times New Roman" w:hAnsi="Times New Roman"/>
          <w:color w:val="151515"/>
          <w:sz w:val="24"/>
          <w:szCs w:val="24"/>
        </w:rPr>
        <w:t xml:space="preserve">. sudaro </w:t>
      </w:r>
      <w:r w:rsidR="00092665">
        <w:rPr>
          <w:rFonts w:ascii="Times New Roman" w:hAnsi="Times New Roman"/>
          <w:color w:val="151515"/>
          <w:sz w:val="24"/>
          <w:szCs w:val="24"/>
        </w:rPr>
        <w:t>padalinio</w:t>
      </w:r>
      <w:r w:rsidR="00323046" w:rsidRPr="00AD1041">
        <w:rPr>
          <w:rFonts w:ascii="Times New Roman" w:hAnsi="Times New Roman"/>
          <w:color w:val="151515"/>
          <w:sz w:val="24"/>
          <w:szCs w:val="24"/>
        </w:rPr>
        <w:t xml:space="preserve"> darbuotojų darbo grafikus;</w:t>
      </w:r>
    </w:p>
    <w:p w14:paraId="45094CB6" w14:textId="5809CBE3" w:rsidR="00932B07" w:rsidRPr="00AD1041" w:rsidRDefault="00F37835" w:rsidP="00AD1041">
      <w:pPr>
        <w:pStyle w:val="Betarp"/>
        <w:spacing w:line="300" w:lineRule="exact"/>
        <w:ind w:firstLine="851"/>
        <w:jc w:val="both"/>
        <w:rPr>
          <w:rFonts w:ascii="Times New Roman" w:hAnsi="Times New Roman"/>
          <w:color w:val="151515"/>
          <w:sz w:val="24"/>
          <w:szCs w:val="24"/>
        </w:rPr>
      </w:pPr>
      <w:r>
        <w:rPr>
          <w:rFonts w:ascii="Times New Roman" w:hAnsi="Times New Roman"/>
          <w:color w:val="151515"/>
          <w:sz w:val="24"/>
          <w:szCs w:val="24"/>
        </w:rPr>
        <w:t>6.</w:t>
      </w:r>
      <w:r w:rsidR="000B2C19">
        <w:rPr>
          <w:rFonts w:ascii="Times New Roman" w:hAnsi="Times New Roman"/>
          <w:color w:val="151515"/>
          <w:sz w:val="24"/>
          <w:szCs w:val="24"/>
        </w:rPr>
        <w:t>14</w:t>
      </w:r>
      <w:r w:rsidR="00323046" w:rsidRPr="00AD1041">
        <w:rPr>
          <w:rFonts w:ascii="Times New Roman" w:hAnsi="Times New Roman"/>
          <w:color w:val="151515"/>
          <w:sz w:val="24"/>
          <w:szCs w:val="24"/>
        </w:rPr>
        <w:t xml:space="preserve">. pildo </w:t>
      </w:r>
      <w:r w:rsidR="00092665">
        <w:rPr>
          <w:rFonts w:ascii="Times New Roman" w:hAnsi="Times New Roman"/>
          <w:color w:val="151515"/>
          <w:sz w:val="24"/>
          <w:szCs w:val="24"/>
        </w:rPr>
        <w:t>padalinio</w:t>
      </w:r>
      <w:r w:rsidR="00323046" w:rsidRPr="00AD1041">
        <w:rPr>
          <w:rFonts w:ascii="Times New Roman" w:hAnsi="Times New Roman"/>
          <w:color w:val="151515"/>
          <w:sz w:val="24"/>
          <w:szCs w:val="24"/>
        </w:rPr>
        <w:t xml:space="preserve"> darbuotojų darbo laiko apskaitos žiniaraščius;</w:t>
      </w:r>
    </w:p>
    <w:p w14:paraId="10D0C9D2" w14:textId="2F0E1233" w:rsidR="00BC3ADF" w:rsidRPr="00AD1041" w:rsidRDefault="00F37835" w:rsidP="00AD1041">
      <w:pPr>
        <w:pStyle w:val="Betarp"/>
        <w:spacing w:line="300" w:lineRule="exact"/>
        <w:ind w:firstLine="851"/>
        <w:jc w:val="both"/>
        <w:rPr>
          <w:rFonts w:ascii="Times New Roman" w:hAnsi="Times New Roman"/>
          <w:color w:val="151515"/>
          <w:sz w:val="24"/>
          <w:szCs w:val="24"/>
        </w:rPr>
      </w:pPr>
      <w:r>
        <w:rPr>
          <w:rFonts w:ascii="Times New Roman" w:hAnsi="Times New Roman"/>
          <w:color w:val="151515"/>
          <w:sz w:val="24"/>
          <w:szCs w:val="24"/>
        </w:rPr>
        <w:t>6.</w:t>
      </w:r>
      <w:r w:rsidR="000B2C19">
        <w:rPr>
          <w:rFonts w:ascii="Times New Roman" w:hAnsi="Times New Roman"/>
          <w:color w:val="151515"/>
          <w:sz w:val="24"/>
          <w:szCs w:val="24"/>
        </w:rPr>
        <w:t>15</w:t>
      </w:r>
      <w:r w:rsidR="00323046" w:rsidRPr="00AD1041">
        <w:rPr>
          <w:rFonts w:ascii="Times New Roman" w:hAnsi="Times New Roman"/>
          <w:color w:val="151515"/>
          <w:sz w:val="24"/>
          <w:szCs w:val="24"/>
        </w:rPr>
        <w:t>. organizuoja ir kontroliuoja globos namuose atliekančių sveikatos priežiūros praktiką asmenų veiklą;</w:t>
      </w:r>
    </w:p>
    <w:p w14:paraId="34DB3FC0" w14:textId="0ADFB18A" w:rsidR="00BC3ADF" w:rsidRPr="00AD1041" w:rsidRDefault="00F37835" w:rsidP="00AD1041">
      <w:pPr>
        <w:pStyle w:val="Betarp"/>
        <w:spacing w:line="300" w:lineRule="exact"/>
        <w:ind w:firstLine="851"/>
        <w:jc w:val="both"/>
        <w:rPr>
          <w:rFonts w:ascii="Times New Roman" w:hAnsi="Times New Roman"/>
          <w:color w:val="151515"/>
          <w:sz w:val="24"/>
          <w:szCs w:val="24"/>
        </w:rPr>
      </w:pPr>
      <w:r>
        <w:rPr>
          <w:rFonts w:ascii="Times New Roman" w:hAnsi="Times New Roman"/>
          <w:color w:val="151515"/>
          <w:sz w:val="24"/>
          <w:szCs w:val="24"/>
        </w:rPr>
        <w:t>6.</w:t>
      </w:r>
      <w:r w:rsidR="000B2C19">
        <w:rPr>
          <w:rFonts w:ascii="Times New Roman" w:hAnsi="Times New Roman"/>
          <w:color w:val="151515"/>
          <w:sz w:val="24"/>
          <w:szCs w:val="24"/>
        </w:rPr>
        <w:t>16</w:t>
      </w:r>
      <w:r w:rsidR="00323046" w:rsidRPr="00AD1041">
        <w:rPr>
          <w:rFonts w:ascii="Times New Roman" w:hAnsi="Times New Roman"/>
          <w:color w:val="151515"/>
          <w:sz w:val="24"/>
          <w:szCs w:val="24"/>
        </w:rPr>
        <w:t xml:space="preserve">. rūpinasi </w:t>
      </w:r>
      <w:r w:rsidR="005E4501">
        <w:rPr>
          <w:rFonts w:ascii="Times New Roman" w:hAnsi="Times New Roman"/>
          <w:color w:val="151515"/>
          <w:sz w:val="24"/>
          <w:szCs w:val="24"/>
        </w:rPr>
        <w:t xml:space="preserve"> padalinio </w:t>
      </w:r>
      <w:r w:rsidR="00AB223C" w:rsidRPr="00AD1041">
        <w:rPr>
          <w:rFonts w:ascii="Times New Roman" w:hAnsi="Times New Roman"/>
          <w:color w:val="151515"/>
          <w:sz w:val="24"/>
          <w:szCs w:val="24"/>
        </w:rPr>
        <w:t>darbuotojų</w:t>
      </w:r>
      <w:r w:rsidR="00323046" w:rsidRPr="00AD1041">
        <w:rPr>
          <w:rFonts w:ascii="Times New Roman" w:hAnsi="Times New Roman"/>
          <w:color w:val="151515"/>
          <w:sz w:val="24"/>
          <w:szCs w:val="24"/>
        </w:rPr>
        <w:t xml:space="preserve"> mokymu, kvalifikacijos kėlimu;</w:t>
      </w:r>
    </w:p>
    <w:p w14:paraId="5A298702" w14:textId="42AAA817" w:rsidR="00BC3ADF" w:rsidRPr="00AD1041" w:rsidRDefault="00F37835" w:rsidP="00AD1041">
      <w:pPr>
        <w:pStyle w:val="Betarp"/>
        <w:spacing w:line="300" w:lineRule="exact"/>
        <w:ind w:firstLine="851"/>
        <w:jc w:val="both"/>
        <w:rPr>
          <w:rFonts w:ascii="Times New Roman" w:hAnsi="Times New Roman"/>
          <w:color w:val="151515"/>
          <w:sz w:val="24"/>
          <w:szCs w:val="24"/>
        </w:rPr>
      </w:pPr>
      <w:r>
        <w:rPr>
          <w:rFonts w:ascii="Times New Roman" w:hAnsi="Times New Roman"/>
          <w:color w:val="151515"/>
          <w:sz w:val="24"/>
          <w:szCs w:val="24"/>
        </w:rPr>
        <w:t>6.</w:t>
      </w:r>
      <w:r w:rsidR="000B2C19">
        <w:rPr>
          <w:rFonts w:ascii="Times New Roman" w:hAnsi="Times New Roman"/>
          <w:color w:val="151515"/>
          <w:sz w:val="24"/>
          <w:szCs w:val="24"/>
        </w:rPr>
        <w:t>17</w:t>
      </w:r>
      <w:r w:rsidR="00323046" w:rsidRPr="00AD1041">
        <w:rPr>
          <w:rFonts w:ascii="Times New Roman" w:hAnsi="Times New Roman"/>
          <w:color w:val="151515"/>
          <w:sz w:val="24"/>
          <w:szCs w:val="24"/>
        </w:rPr>
        <w:t xml:space="preserve">. užtikrina, kad </w:t>
      </w:r>
      <w:r w:rsidR="003A7C58">
        <w:rPr>
          <w:rFonts w:ascii="Times New Roman" w:hAnsi="Times New Roman"/>
          <w:color w:val="151515"/>
          <w:sz w:val="24"/>
          <w:szCs w:val="24"/>
        </w:rPr>
        <w:t>padalinio</w:t>
      </w:r>
      <w:r w:rsidR="00AB223C" w:rsidRPr="00AD1041">
        <w:rPr>
          <w:rFonts w:ascii="Times New Roman" w:hAnsi="Times New Roman"/>
          <w:color w:val="151515"/>
          <w:sz w:val="24"/>
          <w:szCs w:val="24"/>
        </w:rPr>
        <w:t xml:space="preserve"> darbuotojai</w:t>
      </w:r>
      <w:r w:rsidR="00323046" w:rsidRPr="00AD1041">
        <w:rPr>
          <w:rFonts w:ascii="Times New Roman" w:hAnsi="Times New Roman"/>
          <w:color w:val="151515"/>
          <w:sz w:val="24"/>
          <w:szCs w:val="24"/>
        </w:rPr>
        <w:t xml:space="preserve"> laikytųsi saugos darbe taisyklių ir higienos normų reikalavimų;</w:t>
      </w:r>
    </w:p>
    <w:p w14:paraId="062D44E7" w14:textId="5D4A8A96" w:rsidR="00BC3ADF" w:rsidRPr="00AD1041" w:rsidRDefault="00F37835" w:rsidP="00AD1041">
      <w:pPr>
        <w:pStyle w:val="Betarp"/>
        <w:spacing w:line="300" w:lineRule="exact"/>
        <w:ind w:firstLine="851"/>
        <w:jc w:val="both"/>
        <w:rPr>
          <w:rFonts w:ascii="Times New Roman" w:hAnsi="Times New Roman"/>
          <w:color w:val="151515"/>
          <w:sz w:val="24"/>
          <w:szCs w:val="24"/>
        </w:rPr>
      </w:pPr>
      <w:r>
        <w:rPr>
          <w:rFonts w:ascii="Times New Roman" w:hAnsi="Times New Roman"/>
          <w:color w:val="151515"/>
          <w:sz w:val="24"/>
          <w:szCs w:val="24"/>
        </w:rPr>
        <w:t>6.</w:t>
      </w:r>
      <w:r w:rsidR="000B2C19">
        <w:rPr>
          <w:rFonts w:ascii="Times New Roman" w:hAnsi="Times New Roman"/>
          <w:color w:val="151515"/>
          <w:sz w:val="24"/>
          <w:szCs w:val="24"/>
        </w:rPr>
        <w:t>18</w:t>
      </w:r>
      <w:r w:rsidR="00323046" w:rsidRPr="00AD1041">
        <w:rPr>
          <w:rFonts w:ascii="Times New Roman" w:hAnsi="Times New Roman"/>
          <w:color w:val="151515"/>
          <w:sz w:val="24"/>
          <w:szCs w:val="24"/>
        </w:rPr>
        <w:t xml:space="preserve">. užtikrina aseptikos ir antiseptikos </w:t>
      </w:r>
      <w:r>
        <w:rPr>
          <w:rFonts w:ascii="Times New Roman" w:hAnsi="Times New Roman"/>
          <w:color w:val="151515"/>
          <w:sz w:val="24"/>
          <w:szCs w:val="24"/>
        </w:rPr>
        <w:t xml:space="preserve">priemonių naudojimo </w:t>
      </w:r>
      <w:r w:rsidR="00323046" w:rsidRPr="00AD1041">
        <w:rPr>
          <w:rFonts w:ascii="Times New Roman" w:hAnsi="Times New Roman"/>
          <w:color w:val="151515"/>
          <w:sz w:val="24"/>
          <w:szCs w:val="24"/>
        </w:rPr>
        <w:t>reikalavimų įgyvendinimą;</w:t>
      </w:r>
    </w:p>
    <w:p w14:paraId="11B8F7FC" w14:textId="0FB37B6E" w:rsidR="00932B07" w:rsidRPr="00AD1041" w:rsidRDefault="00F37835" w:rsidP="00AD1041">
      <w:pPr>
        <w:pStyle w:val="Betarp"/>
        <w:spacing w:line="300" w:lineRule="exact"/>
        <w:ind w:firstLine="851"/>
        <w:jc w:val="both"/>
        <w:rPr>
          <w:rFonts w:ascii="Times New Roman" w:hAnsi="Times New Roman"/>
          <w:color w:val="151515"/>
          <w:sz w:val="24"/>
          <w:szCs w:val="24"/>
        </w:rPr>
      </w:pPr>
      <w:r>
        <w:rPr>
          <w:rFonts w:ascii="Times New Roman" w:hAnsi="Times New Roman"/>
          <w:color w:val="151515"/>
          <w:sz w:val="24"/>
          <w:szCs w:val="24"/>
        </w:rPr>
        <w:lastRenderedPageBreak/>
        <w:t>6.</w:t>
      </w:r>
      <w:r w:rsidR="000B2C19">
        <w:rPr>
          <w:rFonts w:ascii="Times New Roman" w:hAnsi="Times New Roman"/>
          <w:color w:val="151515"/>
          <w:sz w:val="24"/>
          <w:szCs w:val="24"/>
        </w:rPr>
        <w:t>19</w:t>
      </w:r>
      <w:r w:rsidR="00323046" w:rsidRPr="00AD1041">
        <w:rPr>
          <w:rFonts w:ascii="Times New Roman" w:hAnsi="Times New Roman"/>
          <w:color w:val="151515"/>
          <w:sz w:val="24"/>
          <w:szCs w:val="24"/>
        </w:rPr>
        <w:t xml:space="preserve">. kontroliuoja, kad būtų naudojami medicinos prietaisų saugos techninio reglamento reikalavimus atitinkantys medicinos prietaisai, </w:t>
      </w:r>
      <w:r>
        <w:rPr>
          <w:rFonts w:ascii="Times New Roman" w:hAnsi="Times New Roman"/>
          <w:color w:val="151515"/>
          <w:sz w:val="24"/>
          <w:szCs w:val="24"/>
        </w:rPr>
        <w:t xml:space="preserve">kurie </w:t>
      </w:r>
      <w:r w:rsidR="00323046" w:rsidRPr="00AD1041">
        <w:rPr>
          <w:rFonts w:ascii="Times New Roman" w:hAnsi="Times New Roman"/>
          <w:color w:val="151515"/>
          <w:sz w:val="24"/>
          <w:szCs w:val="24"/>
        </w:rPr>
        <w:t>naudojami ir prižiūrimi vadovaujantis me</w:t>
      </w:r>
      <w:r>
        <w:rPr>
          <w:rFonts w:ascii="Times New Roman" w:hAnsi="Times New Roman"/>
          <w:color w:val="151515"/>
          <w:sz w:val="24"/>
          <w:szCs w:val="24"/>
        </w:rPr>
        <w:t xml:space="preserve">dicinos prietaisų </w:t>
      </w:r>
      <w:r w:rsidR="00323046" w:rsidRPr="00AD1041">
        <w:rPr>
          <w:rFonts w:ascii="Times New Roman" w:hAnsi="Times New Roman"/>
          <w:color w:val="151515"/>
          <w:sz w:val="24"/>
          <w:szCs w:val="24"/>
        </w:rPr>
        <w:t>naudojimo ir priežiūros tvarkos aprašu;</w:t>
      </w:r>
    </w:p>
    <w:p w14:paraId="000E3C84" w14:textId="27FF5399" w:rsidR="00932B07" w:rsidRPr="00AD1041" w:rsidRDefault="00F37835" w:rsidP="00AD1041">
      <w:pPr>
        <w:pStyle w:val="Betarp"/>
        <w:spacing w:line="300" w:lineRule="exact"/>
        <w:ind w:firstLine="851"/>
        <w:jc w:val="both"/>
        <w:rPr>
          <w:rFonts w:ascii="Times New Roman" w:hAnsi="Times New Roman"/>
          <w:color w:val="151515"/>
          <w:sz w:val="24"/>
          <w:szCs w:val="24"/>
        </w:rPr>
      </w:pPr>
      <w:r>
        <w:rPr>
          <w:rFonts w:ascii="Times New Roman" w:hAnsi="Times New Roman"/>
          <w:color w:val="151515"/>
          <w:sz w:val="24"/>
          <w:szCs w:val="24"/>
        </w:rPr>
        <w:t>6.</w:t>
      </w:r>
      <w:r w:rsidR="000B2C19">
        <w:rPr>
          <w:rFonts w:ascii="Times New Roman" w:hAnsi="Times New Roman"/>
          <w:color w:val="151515"/>
          <w:sz w:val="24"/>
          <w:szCs w:val="24"/>
        </w:rPr>
        <w:t>20</w:t>
      </w:r>
      <w:r w:rsidR="00323046" w:rsidRPr="00AD1041">
        <w:rPr>
          <w:rFonts w:ascii="Times New Roman" w:hAnsi="Times New Roman"/>
          <w:color w:val="151515"/>
          <w:sz w:val="24"/>
          <w:szCs w:val="24"/>
        </w:rPr>
        <w:t xml:space="preserve">. tvarko </w:t>
      </w:r>
      <w:r w:rsidR="003A7C58">
        <w:rPr>
          <w:rFonts w:ascii="Times New Roman" w:hAnsi="Times New Roman"/>
          <w:color w:val="151515"/>
          <w:sz w:val="24"/>
          <w:szCs w:val="24"/>
        </w:rPr>
        <w:t>padalinio</w:t>
      </w:r>
      <w:r w:rsidR="00323046" w:rsidRPr="00AD1041">
        <w:rPr>
          <w:rFonts w:ascii="Times New Roman" w:hAnsi="Times New Roman"/>
          <w:color w:val="151515"/>
          <w:sz w:val="24"/>
          <w:szCs w:val="24"/>
        </w:rPr>
        <w:t xml:space="preserve"> dokumentaciją ir teikia statistikos bei kitus privalomosios atskaitomybės duomenis Lietuvos </w:t>
      </w:r>
      <w:r w:rsidR="00B852D0" w:rsidRPr="00AD1041">
        <w:rPr>
          <w:rFonts w:ascii="Times New Roman" w:hAnsi="Times New Roman"/>
          <w:color w:val="151515"/>
          <w:sz w:val="24"/>
          <w:szCs w:val="24"/>
        </w:rPr>
        <w:t>R</w:t>
      </w:r>
      <w:r w:rsidR="00323046" w:rsidRPr="00AD1041">
        <w:rPr>
          <w:rFonts w:ascii="Times New Roman" w:hAnsi="Times New Roman"/>
          <w:color w:val="151515"/>
          <w:sz w:val="24"/>
          <w:szCs w:val="24"/>
        </w:rPr>
        <w:t>espublikos teisės aktų nustatyta tvarka;</w:t>
      </w:r>
    </w:p>
    <w:p w14:paraId="3D344FBF" w14:textId="6538572D" w:rsidR="00BC3ADF" w:rsidRPr="00AD1041" w:rsidRDefault="00F37835" w:rsidP="00AD1041">
      <w:pPr>
        <w:pStyle w:val="Betarp"/>
        <w:spacing w:line="300" w:lineRule="exact"/>
        <w:ind w:firstLine="851"/>
        <w:jc w:val="both"/>
        <w:rPr>
          <w:rFonts w:ascii="Times New Roman" w:hAnsi="Times New Roman"/>
          <w:color w:val="151515"/>
          <w:sz w:val="24"/>
          <w:szCs w:val="24"/>
        </w:rPr>
      </w:pPr>
      <w:r>
        <w:rPr>
          <w:rFonts w:ascii="Times New Roman" w:hAnsi="Times New Roman"/>
          <w:color w:val="151515"/>
          <w:sz w:val="24"/>
          <w:szCs w:val="24"/>
        </w:rPr>
        <w:t>6.</w:t>
      </w:r>
      <w:r w:rsidR="000B2C19">
        <w:rPr>
          <w:rFonts w:ascii="Times New Roman" w:hAnsi="Times New Roman"/>
          <w:color w:val="151515"/>
          <w:sz w:val="24"/>
          <w:szCs w:val="24"/>
        </w:rPr>
        <w:t>21</w:t>
      </w:r>
      <w:r w:rsidR="00323046" w:rsidRPr="00AD1041">
        <w:rPr>
          <w:rFonts w:ascii="Times New Roman" w:hAnsi="Times New Roman"/>
          <w:color w:val="151515"/>
          <w:sz w:val="24"/>
          <w:szCs w:val="24"/>
        </w:rPr>
        <w:t xml:space="preserve">. teikia informaciją apie globos namų gyventojų sveikatą Lietuvos </w:t>
      </w:r>
      <w:r w:rsidR="00B852D0" w:rsidRPr="00AD1041">
        <w:rPr>
          <w:rFonts w:ascii="Times New Roman" w:hAnsi="Times New Roman"/>
          <w:color w:val="151515"/>
          <w:sz w:val="24"/>
          <w:szCs w:val="24"/>
        </w:rPr>
        <w:t>R</w:t>
      </w:r>
      <w:r w:rsidR="00323046" w:rsidRPr="00AD1041">
        <w:rPr>
          <w:rFonts w:ascii="Times New Roman" w:hAnsi="Times New Roman"/>
          <w:color w:val="151515"/>
          <w:sz w:val="24"/>
          <w:szCs w:val="24"/>
        </w:rPr>
        <w:t>espublikos teisės aktų nustatyta tvarka;</w:t>
      </w:r>
    </w:p>
    <w:p w14:paraId="1AE42A48" w14:textId="3D754120" w:rsidR="00932B07" w:rsidRPr="00AD1041" w:rsidRDefault="00F37835" w:rsidP="00AD1041">
      <w:pPr>
        <w:pStyle w:val="Betarp"/>
        <w:spacing w:line="300" w:lineRule="exact"/>
        <w:ind w:firstLine="851"/>
        <w:jc w:val="both"/>
        <w:rPr>
          <w:rFonts w:ascii="Times New Roman" w:hAnsi="Times New Roman"/>
          <w:color w:val="151515"/>
          <w:sz w:val="24"/>
          <w:szCs w:val="24"/>
        </w:rPr>
      </w:pPr>
      <w:r>
        <w:rPr>
          <w:rFonts w:ascii="Times New Roman" w:hAnsi="Times New Roman"/>
          <w:color w:val="151515"/>
          <w:sz w:val="24"/>
          <w:szCs w:val="24"/>
        </w:rPr>
        <w:t>6.</w:t>
      </w:r>
      <w:r w:rsidR="000B2C19">
        <w:rPr>
          <w:rFonts w:ascii="Times New Roman" w:hAnsi="Times New Roman"/>
          <w:color w:val="151515"/>
          <w:sz w:val="24"/>
          <w:szCs w:val="24"/>
        </w:rPr>
        <w:t>22</w:t>
      </w:r>
      <w:r w:rsidR="00323046" w:rsidRPr="00AD1041">
        <w:rPr>
          <w:rFonts w:ascii="Times New Roman" w:hAnsi="Times New Roman"/>
          <w:color w:val="151515"/>
          <w:sz w:val="24"/>
          <w:szCs w:val="24"/>
        </w:rPr>
        <w:t xml:space="preserve">. laikosi konfidencialumo, </w:t>
      </w:r>
      <w:r w:rsidR="001C381F" w:rsidRPr="00AD1041">
        <w:rPr>
          <w:rFonts w:ascii="Times New Roman" w:hAnsi="Times New Roman"/>
          <w:color w:val="151515"/>
          <w:sz w:val="24"/>
          <w:szCs w:val="24"/>
        </w:rPr>
        <w:t xml:space="preserve">asmens duomenų apsaugos reikalavimų, </w:t>
      </w:r>
      <w:r w:rsidR="00323046" w:rsidRPr="00AD1041">
        <w:rPr>
          <w:rFonts w:ascii="Times New Roman" w:hAnsi="Times New Roman"/>
          <w:color w:val="151515"/>
          <w:sz w:val="24"/>
          <w:szCs w:val="24"/>
        </w:rPr>
        <w:t>slaugos profesinės etikos principų, gerbia globos namų gyventojų teises ir jų nepažeidžia, užtikrina, kad slaugytojai laikytųsi konfidencialumo, slaugos profesinės etikos principų, gerbtų globos namų gyventojų teises ir jų nepažeistų;</w:t>
      </w:r>
    </w:p>
    <w:p w14:paraId="3E36CFBE" w14:textId="5D9D1D39" w:rsidR="00932B07" w:rsidRPr="00AD1041" w:rsidRDefault="00323046" w:rsidP="00AD1041">
      <w:pPr>
        <w:pStyle w:val="Betarp"/>
        <w:spacing w:line="300" w:lineRule="exact"/>
        <w:ind w:firstLine="851"/>
        <w:jc w:val="both"/>
        <w:rPr>
          <w:rFonts w:ascii="Times New Roman" w:hAnsi="Times New Roman"/>
          <w:color w:val="151515"/>
          <w:sz w:val="24"/>
          <w:szCs w:val="24"/>
        </w:rPr>
      </w:pPr>
      <w:r w:rsidRPr="00AD1041">
        <w:rPr>
          <w:rFonts w:ascii="Times New Roman" w:hAnsi="Times New Roman"/>
          <w:color w:val="151515"/>
          <w:sz w:val="24"/>
          <w:szCs w:val="24"/>
        </w:rPr>
        <w:t>6.</w:t>
      </w:r>
      <w:r w:rsidR="000B2C19" w:rsidRPr="00AD1041">
        <w:rPr>
          <w:rFonts w:ascii="Times New Roman" w:hAnsi="Times New Roman"/>
          <w:color w:val="151515"/>
          <w:sz w:val="24"/>
          <w:szCs w:val="24"/>
        </w:rPr>
        <w:t>2</w:t>
      </w:r>
      <w:r w:rsidR="000B2C19">
        <w:rPr>
          <w:rFonts w:ascii="Times New Roman" w:hAnsi="Times New Roman"/>
          <w:color w:val="151515"/>
          <w:sz w:val="24"/>
          <w:szCs w:val="24"/>
        </w:rPr>
        <w:t>3</w:t>
      </w:r>
      <w:r w:rsidRPr="00AD1041">
        <w:rPr>
          <w:rFonts w:ascii="Times New Roman" w:hAnsi="Times New Roman"/>
          <w:color w:val="151515"/>
          <w:sz w:val="24"/>
          <w:szCs w:val="24"/>
        </w:rPr>
        <w:t xml:space="preserve">. pastebėjęs kito sveikatos priežiūros specialisto padarytą klaidą, nedelsdamas </w:t>
      </w:r>
      <w:r w:rsidR="00317BC2" w:rsidRPr="00AD1041">
        <w:rPr>
          <w:rFonts w:ascii="Times New Roman" w:hAnsi="Times New Roman"/>
          <w:color w:val="151515"/>
          <w:sz w:val="24"/>
          <w:szCs w:val="24"/>
        </w:rPr>
        <w:t xml:space="preserve">raštu </w:t>
      </w:r>
      <w:r w:rsidRPr="00AD1041">
        <w:rPr>
          <w:rFonts w:ascii="Times New Roman" w:hAnsi="Times New Roman"/>
          <w:color w:val="151515"/>
          <w:sz w:val="24"/>
          <w:szCs w:val="24"/>
        </w:rPr>
        <w:t xml:space="preserve">informuoja tą klaidą padariusį asmenį, gydytoją ir </w:t>
      </w:r>
      <w:r w:rsidR="004143E4" w:rsidRPr="00AD1041">
        <w:rPr>
          <w:rFonts w:ascii="Times New Roman" w:hAnsi="Times New Roman"/>
          <w:sz w:val="24"/>
          <w:szCs w:val="24"/>
        </w:rPr>
        <w:t>direktori</w:t>
      </w:r>
      <w:r w:rsidR="004143E4">
        <w:rPr>
          <w:rFonts w:ascii="Times New Roman" w:hAnsi="Times New Roman"/>
          <w:sz w:val="24"/>
          <w:szCs w:val="24"/>
        </w:rPr>
        <w:t>aus pavaduotoją socialinėms paslaugoms</w:t>
      </w:r>
      <w:r w:rsidRPr="00AD1041">
        <w:rPr>
          <w:rFonts w:ascii="Times New Roman" w:hAnsi="Times New Roman"/>
          <w:color w:val="151515"/>
          <w:sz w:val="24"/>
          <w:szCs w:val="24"/>
        </w:rPr>
        <w:t>;</w:t>
      </w:r>
    </w:p>
    <w:p w14:paraId="57CC7FB8" w14:textId="4377E385" w:rsidR="00932B07" w:rsidRPr="00AD1041" w:rsidRDefault="00323046" w:rsidP="00AD1041">
      <w:pPr>
        <w:pStyle w:val="Betarp"/>
        <w:spacing w:line="300" w:lineRule="exact"/>
        <w:ind w:firstLine="851"/>
        <w:jc w:val="both"/>
        <w:rPr>
          <w:rFonts w:ascii="Times New Roman" w:hAnsi="Times New Roman"/>
          <w:color w:val="151515"/>
          <w:sz w:val="24"/>
          <w:szCs w:val="24"/>
        </w:rPr>
      </w:pPr>
      <w:r w:rsidRPr="00AD1041">
        <w:rPr>
          <w:rFonts w:ascii="Times New Roman" w:hAnsi="Times New Roman"/>
          <w:color w:val="151515"/>
          <w:sz w:val="24"/>
          <w:szCs w:val="24"/>
        </w:rPr>
        <w:t>6.</w:t>
      </w:r>
      <w:r w:rsidR="000B2C19" w:rsidRPr="00AD1041">
        <w:rPr>
          <w:rFonts w:ascii="Times New Roman" w:hAnsi="Times New Roman"/>
          <w:color w:val="151515"/>
          <w:sz w:val="24"/>
          <w:szCs w:val="24"/>
        </w:rPr>
        <w:t>2</w:t>
      </w:r>
      <w:r w:rsidR="000B2C19">
        <w:rPr>
          <w:rFonts w:ascii="Times New Roman" w:hAnsi="Times New Roman"/>
          <w:color w:val="151515"/>
          <w:sz w:val="24"/>
          <w:szCs w:val="24"/>
        </w:rPr>
        <w:t>4</w:t>
      </w:r>
      <w:r w:rsidRPr="00AD1041">
        <w:rPr>
          <w:rFonts w:ascii="Times New Roman" w:hAnsi="Times New Roman"/>
          <w:color w:val="151515"/>
          <w:sz w:val="24"/>
          <w:szCs w:val="24"/>
        </w:rPr>
        <w:t xml:space="preserve">. tobulina profesinę kvalifikaciją Lietuvos </w:t>
      </w:r>
      <w:r w:rsidR="00B852D0" w:rsidRPr="00AD1041">
        <w:rPr>
          <w:rFonts w:ascii="Times New Roman" w:hAnsi="Times New Roman"/>
          <w:color w:val="151515"/>
          <w:sz w:val="24"/>
          <w:szCs w:val="24"/>
        </w:rPr>
        <w:t>R</w:t>
      </w:r>
      <w:r w:rsidRPr="00AD1041">
        <w:rPr>
          <w:rFonts w:ascii="Times New Roman" w:hAnsi="Times New Roman"/>
          <w:color w:val="151515"/>
          <w:sz w:val="24"/>
          <w:szCs w:val="24"/>
        </w:rPr>
        <w:t>espublikos teisės aktų nustatyta tvarka;</w:t>
      </w:r>
    </w:p>
    <w:p w14:paraId="5B4C8B8F" w14:textId="2AE28489" w:rsidR="00932B07" w:rsidRPr="00AD1041" w:rsidRDefault="00323046" w:rsidP="00AD1041">
      <w:pPr>
        <w:pStyle w:val="Betarp"/>
        <w:spacing w:line="300" w:lineRule="exact"/>
        <w:ind w:firstLine="851"/>
        <w:jc w:val="both"/>
        <w:rPr>
          <w:rFonts w:ascii="Times New Roman" w:hAnsi="Times New Roman"/>
          <w:color w:val="151515"/>
          <w:sz w:val="24"/>
          <w:szCs w:val="24"/>
        </w:rPr>
      </w:pPr>
      <w:r w:rsidRPr="00AD1041">
        <w:rPr>
          <w:rFonts w:ascii="Times New Roman" w:hAnsi="Times New Roman"/>
          <w:color w:val="151515"/>
          <w:sz w:val="24"/>
          <w:szCs w:val="24"/>
        </w:rPr>
        <w:t>6.</w:t>
      </w:r>
      <w:r w:rsidR="000B2C19" w:rsidRPr="00AD1041">
        <w:rPr>
          <w:rFonts w:ascii="Times New Roman" w:hAnsi="Times New Roman"/>
          <w:color w:val="151515"/>
          <w:sz w:val="24"/>
          <w:szCs w:val="24"/>
        </w:rPr>
        <w:t>2</w:t>
      </w:r>
      <w:r w:rsidR="000B2C19">
        <w:rPr>
          <w:rFonts w:ascii="Times New Roman" w:hAnsi="Times New Roman"/>
          <w:color w:val="151515"/>
          <w:sz w:val="24"/>
          <w:szCs w:val="24"/>
        </w:rPr>
        <w:t>5</w:t>
      </w:r>
      <w:r w:rsidRPr="00AD1041">
        <w:rPr>
          <w:rFonts w:ascii="Times New Roman" w:hAnsi="Times New Roman"/>
          <w:color w:val="151515"/>
          <w:sz w:val="24"/>
          <w:szCs w:val="24"/>
        </w:rPr>
        <w:t>. pagal kompetenciją teikia pasiūlymus globos direktoriaus pavaduotojui</w:t>
      </w:r>
      <w:r w:rsidR="006F159B">
        <w:rPr>
          <w:rFonts w:ascii="Times New Roman" w:hAnsi="Times New Roman"/>
          <w:color w:val="151515"/>
          <w:sz w:val="24"/>
          <w:szCs w:val="24"/>
        </w:rPr>
        <w:t xml:space="preserve"> socialinėms paslaugoms</w:t>
      </w:r>
      <w:r w:rsidRPr="00AD1041">
        <w:rPr>
          <w:rFonts w:ascii="Times New Roman" w:hAnsi="Times New Roman"/>
          <w:color w:val="151515"/>
          <w:sz w:val="24"/>
          <w:szCs w:val="24"/>
        </w:rPr>
        <w:t>;</w:t>
      </w:r>
    </w:p>
    <w:p w14:paraId="2292E55C" w14:textId="4A6BBC36" w:rsidR="00932B07" w:rsidRPr="00AD1041" w:rsidRDefault="00323046" w:rsidP="00AD1041">
      <w:pPr>
        <w:pStyle w:val="Betarp"/>
        <w:spacing w:line="300" w:lineRule="exact"/>
        <w:ind w:firstLine="851"/>
        <w:jc w:val="both"/>
        <w:rPr>
          <w:rFonts w:ascii="Times New Roman" w:hAnsi="Times New Roman"/>
          <w:color w:val="151515"/>
          <w:sz w:val="24"/>
          <w:szCs w:val="24"/>
        </w:rPr>
      </w:pPr>
      <w:r w:rsidRPr="00AD1041">
        <w:rPr>
          <w:rFonts w:ascii="Times New Roman" w:hAnsi="Times New Roman"/>
          <w:color w:val="151515"/>
          <w:sz w:val="24"/>
          <w:szCs w:val="24"/>
        </w:rPr>
        <w:t>6.</w:t>
      </w:r>
      <w:r w:rsidR="000B2C19" w:rsidRPr="00AD1041">
        <w:rPr>
          <w:rFonts w:ascii="Times New Roman" w:hAnsi="Times New Roman"/>
          <w:color w:val="151515"/>
          <w:sz w:val="24"/>
          <w:szCs w:val="24"/>
        </w:rPr>
        <w:t>2</w:t>
      </w:r>
      <w:r w:rsidR="000B2C19">
        <w:rPr>
          <w:rFonts w:ascii="Times New Roman" w:hAnsi="Times New Roman"/>
          <w:color w:val="151515"/>
          <w:sz w:val="24"/>
          <w:szCs w:val="24"/>
        </w:rPr>
        <w:t>6</w:t>
      </w:r>
      <w:r w:rsidRPr="00AD1041">
        <w:rPr>
          <w:rFonts w:ascii="Times New Roman" w:hAnsi="Times New Roman"/>
          <w:color w:val="151515"/>
          <w:sz w:val="24"/>
          <w:szCs w:val="24"/>
        </w:rPr>
        <w:t>. dalyvauja globos namų ar kitų institucijų sudarytų komisijų ar darbo grupių veikloje;</w:t>
      </w:r>
    </w:p>
    <w:p w14:paraId="7875D049" w14:textId="4980C793" w:rsidR="00932B07" w:rsidRPr="00AD1041" w:rsidRDefault="00323046" w:rsidP="00AD1041">
      <w:pPr>
        <w:pStyle w:val="Betarp"/>
        <w:spacing w:line="300" w:lineRule="exact"/>
        <w:ind w:firstLine="851"/>
        <w:jc w:val="both"/>
        <w:rPr>
          <w:rFonts w:ascii="Times New Roman" w:hAnsi="Times New Roman"/>
          <w:color w:val="151515"/>
          <w:sz w:val="24"/>
          <w:szCs w:val="24"/>
        </w:rPr>
      </w:pPr>
      <w:r w:rsidRPr="00AD1041">
        <w:rPr>
          <w:rFonts w:ascii="Times New Roman" w:hAnsi="Times New Roman"/>
          <w:color w:val="151515"/>
          <w:sz w:val="24"/>
          <w:szCs w:val="24"/>
        </w:rPr>
        <w:t>6.</w:t>
      </w:r>
      <w:r w:rsidR="000B2C19" w:rsidRPr="00AD1041">
        <w:rPr>
          <w:rFonts w:ascii="Times New Roman" w:hAnsi="Times New Roman"/>
          <w:color w:val="151515"/>
          <w:sz w:val="24"/>
          <w:szCs w:val="24"/>
        </w:rPr>
        <w:t>2</w:t>
      </w:r>
      <w:r w:rsidR="000B2C19">
        <w:rPr>
          <w:rFonts w:ascii="Times New Roman" w:hAnsi="Times New Roman"/>
          <w:color w:val="151515"/>
          <w:sz w:val="24"/>
          <w:szCs w:val="24"/>
        </w:rPr>
        <w:t>7</w:t>
      </w:r>
      <w:r w:rsidRPr="00AD1041">
        <w:rPr>
          <w:rFonts w:ascii="Times New Roman" w:hAnsi="Times New Roman"/>
          <w:color w:val="151515"/>
          <w:sz w:val="24"/>
          <w:szCs w:val="24"/>
        </w:rPr>
        <w:t xml:space="preserve">. </w:t>
      </w:r>
      <w:r w:rsidR="004143E4" w:rsidRPr="00AD1041">
        <w:rPr>
          <w:rFonts w:ascii="Times New Roman" w:hAnsi="Times New Roman"/>
          <w:sz w:val="24"/>
          <w:szCs w:val="24"/>
        </w:rPr>
        <w:t>direktori</w:t>
      </w:r>
      <w:r w:rsidR="004143E4">
        <w:rPr>
          <w:rFonts w:ascii="Times New Roman" w:hAnsi="Times New Roman"/>
          <w:sz w:val="24"/>
          <w:szCs w:val="24"/>
        </w:rPr>
        <w:t>aus pavaduotojui socialinėms paslaugoms</w:t>
      </w:r>
      <w:r w:rsidR="004143E4" w:rsidRPr="002217A7" w:rsidDel="004143E4">
        <w:rPr>
          <w:rFonts w:ascii="Times New Roman" w:hAnsi="Times New Roman"/>
          <w:color w:val="151515"/>
          <w:sz w:val="24"/>
          <w:szCs w:val="24"/>
        </w:rPr>
        <w:t xml:space="preserve"> </w:t>
      </w:r>
      <w:r w:rsidR="00C0335E" w:rsidRPr="00AD1041">
        <w:rPr>
          <w:rFonts w:ascii="Times New Roman" w:hAnsi="Times New Roman"/>
          <w:color w:val="151515"/>
          <w:sz w:val="24"/>
          <w:szCs w:val="24"/>
        </w:rPr>
        <w:t xml:space="preserve"> pavedus, </w:t>
      </w:r>
      <w:r w:rsidR="00CD2C21">
        <w:rPr>
          <w:rFonts w:ascii="Times New Roman" w:hAnsi="Times New Roman"/>
          <w:color w:val="151515"/>
          <w:sz w:val="24"/>
          <w:szCs w:val="24"/>
        </w:rPr>
        <w:t xml:space="preserve">pagal kompetencijas </w:t>
      </w:r>
      <w:r w:rsidR="00C0335E" w:rsidRPr="00AD1041">
        <w:rPr>
          <w:rFonts w:ascii="Times New Roman" w:hAnsi="Times New Roman"/>
          <w:color w:val="151515"/>
          <w:sz w:val="24"/>
          <w:szCs w:val="24"/>
        </w:rPr>
        <w:t>pavaduoja kit</w:t>
      </w:r>
      <w:r w:rsidR="005568F9" w:rsidRPr="00AD1041">
        <w:rPr>
          <w:rFonts w:ascii="Times New Roman" w:hAnsi="Times New Roman"/>
          <w:color w:val="151515"/>
          <w:sz w:val="24"/>
          <w:szCs w:val="24"/>
        </w:rPr>
        <w:t>us</w:t>
      </w:r>
      <w:r w:rsidR="00C0335E" w:rsidRPr="00AD1041">
        <w:rPr>
          <w:rFonts w:ascii="Times New Roman" w:hAnsi="Times New Roman"/>
          <w:color w:val="151515"/>
          <w:sz w:val="24"/>
          <w:szCs w:val="24"/>
        </w:rPr>
        <w:t xml:space="preserve"> globos namų darbuotoj</w:t>
      </w:r>
      <w:r w:rsidR="005568F9" w:rsidRPr="00AD1041">
        <w:rPr>
          <w:rFonts w:ascii="Times New Roman" w:hAnsi="Times New Roman"/>
          <w:color w:val="151515"/>
          <w:sz w:val="24"/>
          <w:szCs w:val="24"/>
        </w:rPr>
        <w:t>us</w:t>
      </w:r>
      <w:r w:rsidR="00C0335E" w:rsidRPr="00AD1041">
        <w:rPr>
          <w:rFonts w:ascii="Times New Roman" w:hAnsi="Times New Roman"/>
          <w:color w:val="151515"/>
          <w:sz w:val="24"/>
          <w:szCs w:val="24"/>
        </w:rPr>
        <w:t>, laikinai nesan</w:t>
      </w:r>
      <w:r w:rsidR="005568F9" w:rsidRPr="00AD1041">
        <w:rPr>
          <w:rFonts w:ascii="Times New Roman" w:hAnsi="Times New Roman"/>
          <w:color w:val="151515"/>
          <w:sz w:val="24"/>
          <w:szCs w:val="24"/>
        </w:rPr>
        <w:t>čius</w:t>
      </w:r>
      <w:r w:rsidR="00C0335E" w:rsidRPr="00AD1041">
        <w:rPr>
          <w:rFonts w:ascii="Times New Roman" w:hAnsi="Times New Roman"/>
          <w:color w:val="151515"/>
          <w:sz w:val="24"/>
          <w:szCs w:val="24"/>
        </w:rPr>
        <w:t xml:space="preserve"> darbe dėl </w:t>
      </w:r>
      <w:r w:rsidR="005568F9" w:rsidRPr="00AD1041">
        <w:rPr>
          <w:rFonts w:ascii="Times New Roman" w:hAnsi="Times New Roman"/>
          <w:color w:val="151515"/>
          <w:sz w:val="24"/>
          <w:szCs w:val="24"/>
        </w:rPr>
        <w:t>nedarbingumo</w:t>
      </w:r>
      <w:r w:rsidR="00C0335E" w:rsidRPr="00AD1041">
        <w:rPr>
          <w:rFonts w:ascii="Times New Roman" w:hAnsi="Times New Roman"/>
          <w:color w:val="151515"/>
          <w:sz w:val="24"/>
          <w:szCs w:val="24"/>
        </w:rPr>
        <w:t>, atostogų, komandiruotės ar kitų priežasčių;</w:t>
      </w:r>
    </w:p>
    <w:p w14:paraId="5AC486DD" w14:textId="6C751E74" w:rsidR="00D641FF" w:rsidRPr="00AD1041" w:rsidRDefault="00323046" w:rsidP="00AD1041">
      <w:pPr>
        <w:pStyle w:val="Betarp"/>
        <w:spacing w:line="300" w:lineRule="exact"/>
        <w:ind w:firstLine="851"/>
        <w:jc w:val="both"/>
        <w:rPr>
          <w:rFonts w:ascii="Times New Roman" w:hAnsi="Times New Roman"/>
          <w:color w:val="151515"/>
          <w:sz w:val="24"/>
          <w:szCs w:val="24"/>
        </w:rPr>
      </w:pPr>
      <w:r w:rsidRPr="00AD1041">
        <w:rPr>
          <w:rFonts w:ascii="Times New Roman" w:hAnsi="Times New Roman"/>
          <w:color w:val="151515"/>
          <w:sz w:val="24"/>
          <w:szCs w:val="24"/>
        </w:rPr>
        <w:t>6.</w:t>
      </w:r>
      <w:r w:rsidR="000B2C19">
        <w:rPr>
          <w:rFonts w:ascii="Times New Roman" w:hAnsi="Times New Roman"/>
          <w:color w:val="151515"/>
          <w:sz w:val="24"/>
          <w:szCs w:val="24"/>
        </w:rPr>
        <w:t>28</w:t>
      </w:r>
      <w:r w:rsidRPr="00AD1041">
        <w:rPr>
          <w:rFonts w:ascii="Times New Roman" w:hAnsi="Times New Roman"/>
          <w:color w:val="151515"/>
          <w:sz w:val="24"/>
          <w:szCs w:val="24"/>
        </w:rPr>
        <w:t xml:space="preserve">. vykdo kitus, vienkartinio pobūdžio, </w:t>
      </w:r>
      <w:r w:rsidR="004143E4" w:rsidRPr="00AD1041">
        <w:rPr>
          <w:rFonts w:ascii="Times New Roman" w:hAnsi="Times New Roman"/>
          <w:sz w:val="24"/>
          <w:szCs w:val="24"/>
        </w:rPr>
        <w:t>direktori</w:t>
      </w:r>
      <w:r w:rsidR="004143E4">
        <w:rPr>
          <w:rFonts w:ascii="Times New Roman" w:hAnsi="Times New Roman"/>
          <w:sz w:val="24"/>
          <w:szCs w:val="24"/>
        </w:rPr>
        <w:t>aus pavaduotojo socialinėms paslaugoms</w:t>
      </w:r>
      <w:r w:rsidR="004143E4" w:rsidRPr="00AD1041" w:rsidDel="004143E4">
        <w:rPr>
          <w:rFonts w:ascii="Times New Roman" w:hAnsi="Times New Roman"/>
          <w:color w:val="151515"/>
          <w:sz w:val="24"/>
          <w:szCs w:val="24"/>
        </w:rPr>
        <w:t xml:space="preserve"> </w:t>
      </w:r>
      <w:r w:rsidR="00CD2C21">
        <w:rPr>
          <w:rFonts w:ascii="Times New Roman" w:hAnsi="Times New Roman"/>
          <w:color w:val="151515"/>
          <w:sz w:val="24"/>
          <w:szCs w:val="24"/>
        </w:rPr>
        <w:t>pavedimus</w:t>
      </w:r>
      <w:r w:rsidRPr="00AD1041">
        <w:rPr>
          <w:rFonts w:ascii="Times New Roman" w:hAnsi="Times New Roman"/>
          <w:color w:val="151515"/>
          <w:sz w:val="24"/>
          <w:szCs w:val="24"/>
        </w:rPr>
        <w:t>;</w:t>
      </w:r>
    </w:p>
    <w:p w14:paraId="4076C059" w14:textId="641E2FFD" w:rsidR="0055781C" w:rsidRPr="00AD1041" w:rsidRDefault="00323046" w:rsidP="00AD1041">
      <w:pPr>
        <w:pStyle w:val="Betarp"/>
        <w:spacing w:line="300" w:lineRule="exact"/>
        <w:ind w:firstLine="851"/>
        <w:jc w:val="both"/>
        <w:rPr>
          <w:rFonts w:ascii="Times New Roman" w:hAnsi="Times New Roman"/>
          <w:color w:val="151515"/>
          <w:sz w:val="24"/>
          <w:szCs w:val="24"/>
        </w:rPr>
      </w:pPr>
      <w:r w:rsidRPr="00AD1041">
        <w:rPr>
          <w:rFonts w:ascii="Times New Roman" w:hAnsi="Times New Roman"/>
          <w:color w:val="151515"/>
          <w:sz w:val="24"/>
          <w:szCs w:val="24"/>
        </w:rPr>
        <w:t>6.</w:t>
      </w:r>
      <w:r w:rsidR="000B2C19">
        <w:rPr>
          <w:rFonts w:ascii="Times New Roman" w:hAnsi="Times New Roman"/>
          <w:color w:val="151515"/>
          <w:sz w:val="24"/>
          <w:szCs w:val="24"/>
        </w:rPr>
        <w:t>29</w:t>
      </w:r>
      <w:r w:rsidRPr="00AD1041">
        <w:rPr>
          <w:rFonts w:ascii="Times New Roman" w:hAnsi="Times New Roman"/>
          <w:color w:val="151515"/>
          <w:sz w:val="24"/>
          <w:szCs w:val="24"/>
        </w:rPr>
        <w:t>. atsako už pareigybės funkcijoms atlikti skirtą inventorių ir priemones, kurias naudoja taupiai, racionaliai ir pagal paskirtį;</w:t>
      </w:r>
    </w:p>
    <w:p w14:paraId="26BDFE09" w14:textId="7523F3D2" w:rsidR="001C381F" w:rsidRDefault="00323046" w:rsidP="00AD1041">
      <w:pPr>
        <w:pStyle w:val="Betarp"/>
        <w:spacing w:line="300" w:lineRule="exact"/>
        <w:ind w:firstLine="851"/>
        <w:jc w:val="both"/>
        <w:rPr>
          <w:rFonts w:ascii="Times New Roman" w:hAnsi="Times New Roman"/>
          <w:color w:val="151515"/>
          <w:sz w:val="24"/>
          <w:szCs w:val="24"/>
        </w:rPr>
      </w:pPr>
      <w:r w:rsidRPr="00AD1041">
        <w:rPr>
          <w:rFonts w:ascii="Times New Roman" w:hAnsi="Times New Roman"/>
          <w:color w:val="151515"/>
          <w:sz w:val="24"/>
          <w:szCs w:val="24"/>
        </w:rPr>
        <w:t>6.</w:t>
      </w:r>
      <w:r w:rsidR="000B2C19">
        <w:rPr>
          <w:rFonts w:ascii="Times New Roman" w:hAnsi="Times New Roman"/>
          <w:color w:val="151515"/>
          <w:sz w:val="24"/>
          <w:szCs w:val="24"/>
        </w:rPr>
        <w:t>30</w:t>
      </w:r>
      <w:r w:rsidRPr="00AD1041">
        <w:rPr>
          <w:rFonts w:ascii="Times New Roman" w:hAnsi="Times New Roman"/>
          <w:color w:val="151515"/>
          <w:sz w:val="24"/>
          <w:szCs w:val="24"/>
        </w:rPr>
        <w:t xml:space="preserve">. savo darbe vadovaujasi </w:t>
      </w:r>
      <w:r w:rsidR="005568F9" w:rsidRPr="00AD1041">
        <w:rPr>
          <w:rFonts w:ascii="Times New Roman" w:hAnsi="Times New Roman"/>
          <w:color w:val="151515"/>
          <w:sz w:val="24"/>
          <w:szCs w:val="24"/>
        </w:rPr>
        <w:t>šiuo</w:t>
      </w:r>
      <w:r w:rsidRPr="00AD1041">
        <w:rPr>
          <w:rFonts w:ascii="Times New Roman" w:hAnsi="Times New Roman"/>
          <w:color w:val="151515"/>
          <w:sz w:val="24"/>
          <w:szCs w:val="24"/>
        </w:rPr>
        <w:t xml:space="preserve"> pareigybės aprašymu ir </w:t>
      </w:r>
      <w:r w:rsidR="005568F9" w:rsidRPr="00AD1041">
        <w:rPr>
          <w:rFonts w:ascii="Times New Roman" w:hAnsi="Times New Roman"/>
          <w:color w:val="151515"/>
          <w:sz w:val="24"/>
          <w:szCs w:val="24"/>
        </w:rPr>
        <w:t xml:space="preserve">globos namų </w:t>
      </w:r>
      <w:r w:rsidRPr="00AD1041">
        <w:rPr>
          <w:rFonts w:ascii="Times New Roman" w:hAnsi="Times New Roman"/>
          <w:color w:val="151515"/>
          <w:sz w:val="24"/>
          <w:szCs w:val="24"/>
        </w:rPr>
        <w:t>darbo tvarkos taisyklėmis</w:t>
      </w:r>
      <w:r w:rsidR="001C381F" w:rsidRPr="00AD1041">
        <w:rPr>
          <w:rFonts w:ascii="Times New Roman" w:hAnsi="Times New Roman"/>
          <w:color w:val="151515"/>
          <w:sz w:val="24"/>
          <w:szCs w:val="24"/>
        </w:rPr>
        <w:t>.</w:t>
      </w:r>
    </w:p>
    <w:p w14:paraId="38FD2132" w14:textId="14AC2862" w:rsidR="00317BC2" w:rsidRPr="00AD1041" w:rsidRDefault="00317BC2" w:rsidP="00AD1041">
      <w:pPr>
        <w:tabs>
          <w:tab w:val="left" w:pos="0"/>
        </w:tabs>
        <w:spacing w:after="0" w:line="300" w:lineRule="exact"/>
        <w:ind w:firstLine="851"/>
        <w:jc w:val="both"/>
        <w:rPr>
          <w:rFonts w:ascii="Times New Roman" w:hAnsi="Times New Roman"/>
          <w:sz w:val="24"/>
          <w:szCs w:val="24"/>
        </w:rPr>
      </w:pPr>
      <w:r w:rsidRPr="00AD1041">
        <w:rPr>
          <w:rFonts w:ascii="Times New Roman" w:hAnsi="Times New Roman"/>
          <w:sz w:val="24"/>
          <w:szCs w:val="24"/>
        </w:rPr>
        <w:t>6.</w:t>
      </w:r>
      <w:r w:rsidR="0025507E">
        <w:rPr>
          <w:rFonts w:ascii="Times New Roman" w:hAnsi="Times New Roman"/>
          <w:sz w:val="24"/>
          <w:szCs w:val="24"/>
        </w:rPr>
        <w:t>31</w:t>
      </w:r>
      <w:r w:rsidRPr="00AD1041">
        <w:rPr>
          <w:rFonts w:ascii="Times New Roman" w:hAnsi="Times New Roman"/>
          <w:sz w:val="24"/>
          <w:szCs w:val="24"/>
        </w:rPr>
        <w:t>. dalyvauja komisijų, paskirtų direktoriaus įsakymu, veikloje.</w:t>
      </w:r>
    </w:p>
    <w:p w14:paraId="61EF41F8" w14:textId="77777777" w:rsidR="00317BC2" w:rsidRPr="00AD1041" w:rsidRDefault="00317BC2" w:rsidP="00AD1041">
      <w:pPr>
        <w:tabs>
          <w:tab w:val="left" w:pos="0"/>
        </w:tabs>
        <w:spacing w:after="0" w:line="300" w:lineRule="exact"/>
        <w:ind w:firstLine="851"/>
        <w:jc w:val="both"/>
        <w:rPr>
          <w:rFonts w:ascii="Times New Roman" w:hAnsi="Times New Roman"/>
          <w:sz w:val="24"/>
          <w:szCs w:val="24"/>
        </w:rPr>
      </w:pPr>
    </w:p>
    <w:p w14:paraId="7361F76D" w14:textId="77777777" w:rsidR="00AD1041" w:rsidRPr="00AD1041" w:rsidRDefault="00AD1041" w:rsidP="00AD1041">
      <w:pPr>
        <w:pStyle w:val="prastasiniatinklio"/>
        <w:tabs>
          <w:tab w:val="left" w:pos="284"/>
        </w:tabs>
        <w:kinsoku w:val="0"/>
        <w:overflowPunct w:val="0"/>
        <w:spacing w:before="0" w:beforeAutospacing="0" w:after="0" w:afterAutospacing="0" w:line="300" w:lineRule="exact"/>
        <w:jc w:val="both"/>
        <w:textAlignment w:val="baseline"/>
        <w:rPr>
          <w:b/>
          <w:bCs/>
          <w:iCs/>
        </w:rPr>
      </w:pPr>
      <w:bookmarkStart w:id="0" w:name="_Hlk70585724"/>
      <w:r w:rsidRPr="00AD1041">
        <w:rPr>
          <w:b/>
          <w:bCs/>
          <w:iCs/>
        </w:rPr>
        <w:t xml:space="preserve">Susipažinau ir sutinku vykdyti: </w:t>
      </w:r>
    </w:p>
    <w:p w14:paraId="105E191F" w14:textId="77777777" w:rsidR="00AD1041" w:rsidRPr="00AD1041" w:rsidRDefault="00AD1041" w:rsidP="00AD1041">
      <w:pPr>
        <w:pStyle w:val="prastasiniatinklio"/>
        <w:tabs>
          <w:tab w:val="left" w:pos="284"/>
        </w:tabs>
        <w:kinsoku w:val="0"/>
        <w:overflowPunct w:val="0"/>
        <w:spacing w:before="0" w:beforeAutospacing="0" w:after="0" w:afterAutospacing="0" w:line="300" w:lineRule="exact"/>
        <w:textAlignment w:val="baseline"/>
        <w:rPr>
          <w:b/>
          <w:bCs/>
          <w:iCs/>
        </w:rPr>
      </w:pPr>
    </w:p>
    <w:p w14:paraId="04F66BF1" w14:textId="3A9E606C" w:rsidR="00AD1041" w:rsidRPr="00AD1041" w:rsidRDefault="00AD1041" w:rsidP="00AD1041">
      <w:pPr>
        <w:pStyle w:val="prastasiniatinklio"/>
        <w:tabs>
          <w:tab w:val="left" w:pos="284"/>
        </w:tabs>
        <w:kinsoku w:val="0"/>
        <w:overflowPunct w:val="0"/>
        <w:spacing w:before="0" w:beforeAutospacing="0" w:after="0" w:afterAutospacing="0" w:line="300" w:lineRule="exact"/>
        <w:textAlignment w:val="baseline"/>
        <w:rPr>
          <w:b/>
          <w:bCs/>
          <w:iCs/>
        </w:rPr>
      </w:pPr>
      <w:r w:rsidRPr="00AD1041">
        <w:rPr>
          <w:b/>
          <w:bCs/>
          <w:iCs/>
        </w:rPr>
        <w:t>_____________________________________________________________________________</w:t>
      </w:r>
    </w:p>
    <w:p w14:paraId="7C97C06F" w14:textId="5170B9DE" w:rsidR="00AD1041" w:rsidRPr="00AD1041" w:rsidRDefault="0091541F" w:rsidP="00AD1041">
      <w:pPr>
        <w:pStyle w:val="prastasiniatinklio"/>
        <w:tabs>
          <w:tab w:val="left" w:pos="284"/>
        </w:tabs>
        <w:kinsoku w:val="0"/>
        <w:overflowPunct w:val="0"/>
        <w:spacing w:before="0" w:beforeAutospacing="0" w:after="0" w:afterAutospacing="0" w:line="300" w:lineRule="exact"/>
        <w:jc w:val="center"/>
        <w:textAlignment w:val="baseline"/>
        <w:rPr>
          <w:bCs/>
          <w:iCs/>
        </w:rPr>
      </w:pPr>
      <w:r w:rsidRPr="009773EE">
        <w:t xml:space="preserve">Sveikatos priežiūros padalinio </w:t>
      </w:r>
      <w:r>
        <w:rPr>
          <w:lang w:eastAsia="ar-SA"/>
        </w:rPr>
        <w:t>vadovas</w:t>
      </w:r>
      <w:r w:rsidRPr="00AD1041">
        <w:rPr>
          <w:bCs/>
          <w:iCs/>
        </w:rPr>
        <w:t xml:space="preserve"> </w:t>
      </w:r>
      <w:r w:rsidR="00AD1041" w:rsidRPr="00AD1041">
        <w:rPr>
          <w:bCs/>
          <w:iCs/>
        </w:rPr>
        <w:t>vardas, pavardė, parašas, data</w:t>
      </w:r>
    </w:p>
    <w:p w14:paraId="7458837F" w14:textId="77777777" w:rsidR="00AD1041" w:rsidRPr="00AD1041" w:rsidRDefault="00AD1041" w:rsidP="00AD1041">
      <w:pPr>
        <w:overflowPunct w:val="0"/>
        <w:autoSpaceDE w:val="0"/>
        <w:spacing w:after="0" w:line="300" w:lineRule="exact"/>
        <w:ind w:right="-1080"/>
        <w:textAlignment w:val="baseline"/>
        <w:rPr>
          <w:rFonts w:ascii="Times New Roman" w:eastAsia="Times New Roman" w:hAnsi="Times New Roman"/>
          <w:sz w:val="24"/>
          <w:szCs w:val="24"/>
          <w:lang w:eastAsia="ar-SA"/>
        </w:rPr>
      </w:pPr>
    </w:p>
    <w:p w14:paraId="02B9A004" w14:textId="363ABD99" w:rsidR="00AD1041" w:rsidRPr="00AD1041" w:rsidRDefault="00AD1041" w:rsidP="00AD1041">
      <w:pPr>
        <w:tabs>
          <w:tab w:val="left" w:pos="1080"/>
        </w:tabs>
        <w:spacing w:after="0" w:line="300" w:lineRule="exact"/>
        <w:jc w:val="both"/>
        <w:rPr>
          <w:rFonts w:ascii="Times New Roman" w:hAnsi="Times New Roman"/>
          <w:sz w:val="24"/>
          <w:szCs w:val="24"/>
        </w:rPr>
      </w:pPr>
      <w:r w:rsidRPr="00AD1041">
        <w:rPr>
          <w:rFonts w:ascii="Times New Roman" w:hAnsi="Times New Roman"/>
          <w:sz w:val="24"/>
          <w:szCs w:val="24"/>
        </w:rPr>
        <w:t xml:space="preserve">                 </w:t>
      </w:r>
    </w:p>
    <w:bookmarkEnd w:id="0"/>
    <w:p w14:paraId="6D4CB8BE" w14:textId="420E0479" w:rsidR="001B7DE7" w:rsidRPr="006E0D48" w:rsidRDefault="001B7DE7" w:rsidP="00AD382B">
      <w:pPr>
        <w:pStyle w:val="Betarp"/>
        <w:ind w:firstLine="851"/>
        <w:jc w:val="both"/>
        <w:rPr>
          <w:rFonts w:ascii="Times New Roman" w:hAnsi="Times New Roman"/>
          <w:color w:val="151515"/>
          <w:sz w:val="24"/>
          <w:szCs w:val="24"/>
        </w:rPr>
      </w:pPr>
    </w:p>
    <w:sectPr w:rsidR="001B7DE7" w:rsidRPr="006E0D48" w:rsidSect="00AD382B">
      <w:headerReference w:type="default" r:id="rId8"/>
      <w:pgSz w:w="11906" w:h="16838"/>
      <w:pgMar w:top="709" w:right="926" w:bottom="142" w:left="144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381DA" w14:textId="77777777" w:rsidR="00E24E4D" w:rsidRDefault="00E24E4D" w:rsidP="00104468">
      <w:pPr>
        <w:spacing w:after="0" w:line="240" w:lineRule="auto"/>
      </w:pPr>
      <w:r>
        <w:separator/>
      </w:r>
    </w:p>
  </w:endnote>
  <w:endnote w:type="continuationSeparator" w:id="0">
    <w:p w14:paraId="47312A72" w14:textId="77777777" w:rsidR="00E24E4D" w:rsidRDefault="00E24E4D" w:rsidP="00104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LT">
    <w:altName w:val="Times New Roman"/>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7F351" w14:textId="77777777" w:rsidR="00E24E4D" w:rsidRDefault="00E24E4D" w:rsidP="00104468">
      <w:pPr>
        <w:spacing w:after="0" w:line="240" w:lineRule="auto"/>
      </w:pPr>
      <w:r>
        <w:separator/>
      </w:r>
    </w:p>
  </w:footnote>
  <w:footnote w:type="continuationSeparator" w:id="0">
    <w:p w14:paraId="110CA8D1" w14:textId="77777777" w:rsidR="00E24E4D" w:rsidRDefault="00E24E4D" w:rsidP="00104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C78AB" w14:textId="77777777" w:rsidR="00104468" w:rsidRDefault="00104468">
    <w:pPr>
      <w:pStyle w:val="Antrats"/>
      <w:jc w:val="center"/>
    </w:pPr>
    <w:r>
      <w:fldChar w:fldCharType="begin"/>
    </w:r>
    <w:r>
      <w:instrText xml:space="preserve"> PAGE   \* MERGEFORMAT </w:instrText>
    </w:r>
    <w:r>
      <w:fldChar w:fldCharType="separate"/>
    </w:r>
    <w:r w:rsidR="005A4ED9">
      <w:rPr>
        <w:noProof/>
      </w:rPr>
      <w:t>3</w:t>
    </w:r>
    <w:r>
      <w:rPr>
        <w:noProof/>
      </w:rPr>
      <w:fldChar w:fldCharType="end"/>
    </w:r>
  </w:p>
  <w:p w14:paraId="352DF02B" w14:textId="77777777" w:rsidR="00104468" w:rsidRDefault="0010446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188D"/>
    <w:multiLevelType w:val="hybridMultilevel"/>
    <w:tmpl w:val="D7743E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67E30A2"/>
    <w:multiLevelType w:val="hybridMultilevel"/>
    <w:tmpl w:val="D486BEE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B33A4A"/>
    <w:multiLevelType w:val="multilevel"/>
    <w:tmpl w:val="C526F928"/>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A4E08B7"/>
    <w:multiLevelType w:val="hybridMultilevel"/>
    <w:tmpl w:val="16A291EE"/>
    <w:lvl w:ilvl="0" w:tplc="781AF260">
      <w:start w:val="1"/>
      <w:numFmt w:val="decimal"/>
      <w:lvlText w:val="%1."/>
      <w:lvlJc w:val="left"/>
      <w:pPr>
        <w:ind w:left="1657" w:hanging="94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2C31AA"/>
    <w:multiLevelType w:val="hybridMultilevel"/>
    <w:tmpl w:val="349216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004180F"/>
    <w:multiLevelType w:val="hybridMultilevel"/>
    <w:tmpl w:val="4F609E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57F646C"/>
    <w:multiLevelType w:val="hybridMultilevel"/>
    <w:tmpl w:val="740EDB1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C4706F2"/>
    <w:multiLevelType w:val="multilevel"/>
    <w:tmpl w:val="5AA4A976"/>
    <w:lvl w:ilvl="0">
      <w:start w:val="5"/>
      <w:numFmt w:val="decimal"/>
      <w:lvlText w:val="%1."/>
      <w:lvlJc w:val="left"/>
      <w:pPr>
        <w:ind w:left="360" w:hanging="360"/>
      </w:pPr>
      <w:rPr>
        <w:rFonts w:hint="default"/>
      </w:rPr>
    </w:lvl>
    <w:lvl w:ilvl="1">
      <w:start w:val="3"/>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Zero"/>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1CF46FE6"/>
    <w:multiLevelType w:val="multilevel"/>
    <w:tmpl w:val="D7989170"/>
    <w:lvl w:ilvl="0">
      <w:start w:val="4"/>
      <w:numFmt w:val="decimal"/>
      <w:lvlText w:val="%1."/>
      <w:lvlJc w:val="left"/>
      <w:pPr>
        <w:ind w:left="1080" w:hanging="360"/>
      </w:pPr>
      <w:rPr>
        <w:rFonts w:hint="default"/>
      </w:rPr>
    </w:lvl>
    <w:lvl w:ilvl="1">
      <w:start w:val="1"/>
      <w:numFmt w:val="decimal"/>
      <w:isLgl/>
      <w:lvlText w:val="%1.%2."/>
      <w:lvlJc w:val="left"/>
      <w:pPr>
        <w:ind w:left="1637" w:hanging="360"/>
      </w:pPr>
      <w:rPr>
        <w:rFonts w:ascii="CourierLT" w:hAnsi="CourierLT" w:hint="default"/>
        <w:color w:val="auto"/>
      </w:rPr>
    </w:lvl>
    <w:lvl w:ilvl="2">
      <w:start w:val="1"/>
      <w:numFmt w:val="decimal"/>
      <w:isLgl/>
      <w:lvlText w:val="%1.%2.%3."/>
      <w:lvlJc w:val="left"/>
      <w:pPr>
        <w:ind w:left="1800" w:hanging="720"/>
      </w:pPr>
      <w:rPr>
        <w:rFonts w:ascii="CourierLT" w:hAnsi="CourierLT" w:hint="default"/>
      </w:rPr>
    </w:lvl>
    <w:lvl w:ilvl="3">
      <w:start w:val="1"/>
      <w:numFmt w:val="decimal"/>
      <w:isLgl/>
      <w:lvlText w:val="%1.%2.%3.%4."/>
      <w:lvlJc w:val="left"/>
      <w:pPr>
        <w:ind w:left="1980" w:hanging="720"/>
      </w:pPr>
      <w:rPr>
        <w:rFonts w:ascii="CourierLT" w:hAnsi="CourierLT" w:hint="default"/>
      </w:rPr>
    </w:lvl>
    <w:lvl w:ilvl="4">
      <w:start w:val="1"/>
      <w:numFmt w:val="decimal"/>
      <w:isLgl/>
      <w:lvlText w:val="%1.%2.%3.%4.%5."/>
      <w:lvlJc w:val="left"/>
      <w:pPr>
        <w:ind w:left="2520" w:hanging="1080"/>
      </w:pPr>
      <w:rPr>
        <w:rFonts w:ascii="CourierLT" w:hAnsi="CourierLT" w:hint="default"/>
      </w:rPr>
    </w:lvl>
    <w:lvl w:ilvl="5">
      <w:start w:val="1"/>
      <w:numFmt w:val="decimal"/>
      <w:isLgl/>
      <w:lvlText w:val="%1.%2.%3.%4.%5.%6."/>
      <w:lvlJc w:val="left"/>
      <w:pPr>
        <w:ind w:left="2700" w:hanging="1080"/>
      </w:pPr>
      <w:rPr>
        <w:rFonts w:ascii="CourierLT" w:hAnsi="CourierLT" w:hint="default"/>
      </w:rPr>
    </w:lvl>
    <w:lvl w:ilvl="6">
      <w:start w:val="1"/>
      <w:numFmt w:val="decimal"/>
      <w:isLgl/>
      <w:lvlText w:val="%1.%2.%3.%4.%5.%6.%7."/>
      <w:lvlJc w:val="left"/>
      <w:pPr>
        <w:ind w:left="3240" w:hanging="1440"/>
      </w:pPr>
      <w:rPr>
        <w:rFonts w:ascii="CourierLT" w:hAnsi="CourierLT" w:hint="default"/>
      </w:rPr>
    </w:lvl>
    <w:lvl w:ilvl="7">
      <w:start w:val="1"/>
      <w:numFmt w:val="decimal"/>
      <w:isLgl/>
      <w:lvlText w:val="%1.%2.%3.%4.%5.%6.%7.%8."/>
      <w:lvlJc w:val="left"/>
      <w:pPr>
        <w:ind w:left="3420" w:hanging="1440"/>
      </w:pPr>
      <w:rPr>
        <w:rFonts w:ascii="CourierLT" w:hAnsi="CourierLT" w:hint="default"/>
      </w:rPr>
    </w:lvl>
    <w:lvl w:ilvl="8">
      <w:start w:val="1"/>
      <w:numFmt w:val="decimal"/>
      <w:isLgl/>
      <w:lvlText w:val="%1.%2.%3.%4.%5.%6.%7.%8.%9."/>
      <w:lvlJc w:val="left"/>
      <w:pPr>
        <w:ind w:left="3960" w:hanging="1800"/>
      </w:pPr>
      <w:rPr>
        <w:rFonts w:ascii="CourierLT" w:hAnsi="CourierLT" w:hint="default"/>
      </w:rPr>
    </w:lvl>
  </w:abstractNum>
  <w:abstractNum w:abstractNumId="9" w15:restartNumberingAfterBreak="0">
    <w:nsid w:val="1E70588B"/>
    <w:multiLevelType w:val="hybridMultilevel"/>
    <w:tmpl w:val="0966CF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403321D"/>
    <w:multiLevelType w:val="hybridMultilevel"/>
    <w:tmpl w:val="349216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46166D6"/>
    <w:multiLevelType w:val="hybridMultilevel"/>
    <w:tmpl w:val="627A68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5E327AC"/>
    <w:multiLevelType w:val="hybridMultilevel"/>
    <w:tmpl w:val="5994F90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6512EE7"/>
    <w:multiLevelType w:val="hybridMultilevel"/>
    <w:tmpl w:val="0C54320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C880663"/>
    <w:multiLevelType w:val="multilevel"/>
    <w:tmpl w:val="7E26EA5E"/>
    <w:lvl w:ilvl="0">
      <w:start w:val="1"/>
      <w:numFmt w:val="decimal"/>
      <w:lvlText w:val="%1."/>
      <w:lvlJc w:val="left"/>
      <w:pPr>
        <w:ind w:left="1080" w:hanging="360"/>
      </w:pPr>
      <w:rPr>
        <w:rFonts w:eastAsia="Times New Roman" w:hint="default"/>
        <w:color w:val="auto"/>
      </w:rPr>
    </w:lvl>
    <w:lvl w:ilvl="1">
      <w:start w:val="7"/>
      <w:numFmt w:val="decimal"/>
      <w:isLgl/>
      <w:lvlText w:val="%1.%2."/>
      <w:lvlJc w:val="left"/>
      <w:pPr>
        <w:ind w:left="1211" w:hanging="36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1833" w:hanging="720"/>
      </w:pPr>
      <w:rPr>
        <w:rFonts w:hint="default"/>
      </w:rPr>
    </w:lvl>
    <w:lvl w:ilvl="4">
      <w:start w:val="1"/>
      <w:numFmt w:val="decimal"/>
      <w:isLgl/>
      <w:lvlText w:val="%1.%2.%3.%4.%5."/>
      <w:lvlJc w:val="left"/>
      <w:pPr>
        <w:ind w:left="2324" w:hanging="1080"/>
      </w:pPr>
      <w:rPr>
        <w:rFonts w:hint="default"/>
      </w:rPr>
    </w:lvl>
    <w:lvl w:ilvl="5">
      <w:start w:val="1"/>
      <w:numFmt w:val="decimal"/>
      <w:isLgl/>
      <w:lvlText w:val="%1.%2.%3.%4.%5.%6."/>
      <w:lvlJc w:val="left"/>
      <w:pPr>
        <w:ind w:left="2455" w:hanging="1080"/>
      </w:pPr>
      <w:rPr>
        <w:rFonts w:hint="default"/>
      </w:rPr>
    </w:lvl>
    <w:lvl w:ilvl="6">
      <w:start w:val="1"/>
      <w:numFmt w:val="decimal"/>
      <w:isLgl/>
      <w:lvlText w:val="%1.%2.%3.%4.%5.%6.%7."/>
      <w:lvlJc w:val="left"/>
      <w:pPr>
        <w:ind w:left="2946" w:hanging="1440"/>
      </w:pPr>
      <w:rPr>
        <w:rFonts w:hint="default"/>
      </w:rPr>
    </w:lvl>
    <w:lvl w:ilvl="7">
      <w:start w:val="1"/>
      <w:numFmt w:val="decimal"/>
      <w:isLgl/>
      <w:lvlText w:val="%1.%2.%3.%4.%5.%6.%7.%8."/>
      <w:lvlJc w:val="left"/>
      <w:pPr>
        <w:ind w:left="3077" w:hanging="1440"/>
      </w:pPr>
      <w:rPr>
        <w:rFonts w:hint="default"/>
      </w:rPr>
    </w:lvl>
    <w:lvl w:ilvl="8">
      <w:start w:val="1"/>
      <w:numFmt w:val="decimal"/>
      <w:isLgl/>
      <w:lvlText w:val="%1.%2.%3.%4.%5.%6.%7.%8.%9."/>
      <w:lvlJc w:val="left"/>
      <w:pPr>
        <w:ind w:left="3568" w:hanging="1800"/>
      </w:pPr>
      <w:rPr>
        <w:rFonts w:hint="default"/>
      </w:rPr>
    </w:lvl>
  </w:abstractNum>
  <w:abstractNum w:abstractNumId="15" w15:restartNumberingAfterBreak="0">
    <w:nsid w:val="2F016686"/>
    <w:multiLevelType w:val="multilevel"/>
    <w:tmpl w:val="E4506A1C"/>
    <w:lvl w:ilvl="0">
      <w:start w:val="5"/>
      <w:numFmt w:val="decimal"/>
      <w:lvlText w:val="%1."/>
      <w:lvlJc w:val="left"/>
      <w:pPr>
        <w:ind w:left="1495" w:hanging="360"/>
      </w:pPr>
      <w:rPr>
        <w:rFonts w:hint="default"/>
      </w:rPr>
    </w:lvl>
    <w:lvl w:ilvl="1">
      <w:start w:val="7"/>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Zero"/>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6" w15:restartNumberingAfterBreak="0">
    <w:nsid w:val="394D02FF"/>
    <w:multiLevelType w:val="hybridMultilevel"/>
    <w:tmpl w:val="60A2C66E"/>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7" w15:restartNumberingAfterBreak="0">
    <w:nsid w:val="3A7F500A"/>
    <w:multiLevelType w:val="multilevel"/>
    <w:tmpl w:val="D30AD400"/>
    <w:lvl w:ilvl="0">
      <w:start w:val="1"/>
      <w:numFmt w:val="decimal"/>
      <w:lvlText w:val="%1."/>
      <w:lvlJc w:val="left"/>
      <w:pPr>
        <w:ind w:left="12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3D9B2BB2"/>
    <w:multiLevelType w:val="hybridMultilevel"/>
    <w:tmpl w:val="03C860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E185080"/>
    <w:multiLevelType w:val="hybridMultilevel"/>
    <w:tmpl w:val="1E7E24A4"/>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0" w15:restartNumberingAfterBreak="0">
    <w:nsid w:val="428C38E9"/>
    <w:multiLevelType w:val="hybridMultilevel"/>
    <w:tmpl w:val="28607676"/>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1" w15:restartNumberingAfterBreak="0">
    <w:nsid w:val="4C9E16D6"/>
    <w:multiLevelType w:val="hybridMultilevel"/>
    <w:tmpl w:val="973437D4"/>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2" w15:restartNumberingAfterBreak="0">
    <w:nsid w:val="51C54605"/>
    <w:multiLevelType w:val="hybridMultilevel"/>
    <w:tmpl w:val="E81AB2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4190023"/>
    <w:multiLevelType w:val="hybridMultilevel"/>
    <w:tmpl w:val="349216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57413CE"/>
    <w:multiLevelType w:val="hybridMultilevel"/>
    <w:tmpl w:val="F078E06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9F311EA"/>
    <w:multiLevelType w:val="hybridMultilevel"/>
    <w:tmpl w:val="CCCE7BA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ACE67C9"/>
    <w:multiLevelType w:val="hybridMultilevel"/>
    <w:tmpl w:val="AFA01800"/>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15:restartNumberingAfterBreak="0">
    <w:nsid w:val="68AF444F"/>
    <w:multiLevelType w:val="hybridMultilevel"/>
    <w:tmpl w:val="79E836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FE741EF"/>
    <w:multiLevelType w:val="hybridMultilevel"/>
    <w:tmpl w:val="7ED6538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9" w15:restartNumberingAfterBreak="0">
    <w:nsid w:val="7988233C"/>
    <w:multiLevelType w:val="hybridMultilevel"/>
    <w:tmpl w:val="017060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E497F11"/>
    <w:multiLevelType w:val="hybridMultilevel"/>
    <w:tmpl w:val="FC784C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EC52D6D"/>
    <w:multiLevelType w:val="hybridMultilevel"/>
    <w:tmpl w:val="FAB477FA"/>
    <w:lvl w:ilvl="0" w:tplc="0427000F">
      <w:start w:val="1"/>
      <w:numFmt w:val="decimal"/>
      <w:lvlText w:val="%1."/>
      <w:lvlJc w:val="left"/>
      <w:pPr>
        <w:ind w:left="786"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num w:numId="1" w16cid:durableId="1789424804">
    <w:abstractNumId w:val="8"/>
  </w:num>
  <w:num w:numId="2" w16cid:durableId="1359161274">
    <w:abstractNumId w:val="4"/>
  </w:num>
  <w:num w:numId="3" w16cid:durableId="806321414">
    <w:abstractNumId w:val="18"/>
  </w:num>
  <w:num w:numId="4" w16cid:durableId="2111392674">
    <w:abstractNumId w:val="0"/>
  </w:num>
  <w:num w:numId="5" w16cid:durableId="381907614">
    <w:abstractNumId w:val="25"/>
  </w:num>
  <w:num w:numId="6" w16cid:durableId="174538283">
    <w:abstractNumId w:val="9"/>
  </w:num>
  <w:num w:numId="7" w16cid:durableId="770005772">
    <w:abstractNumId w:val="28"/>
  </w:num>
  <w:num w:numId="8" w16cid:durableId="794296703">
    <w:abstractNumId w:val="19"/>
  </w:num>
  <w:num w:numId="9" w16cid:durableId="1576435212">
    <w:abstractNumId w:val="22"/>
  </w:num>
  <w:num w:numId="10" w16cid:durableId="1517114760">
    <w:abstractNumId w:val="11"/>
  </w:num>
  <w:num w:numId="11" w16cid:durableId="1265113764">
    <w:abstractNumId w:val="16"/>
  </w:num>
  <w:num w:numId="12" w16cid:durableId="1203592796">
    <w:abstractNumId w:val="29"/>
  </w:num>
  <w:num w:numId="13" w16cid:durableId="198326763">
    <w:abstractNumId w:val="26"/>
  </w:num>
  <w:num w:numId="14" w16cid:durableId="427583983">
    <w:abstractNumId w:val="13"/>
  </w:num>
  <w:num w:numId="15" w16cid:durableId="604732169">
    <w:abstractNumId w:val="31"/>
  </w:num>
  <w:num w:numId="16" w16cid:durableId="1010454414">
    <w:abstractNumId w:val="30"/>
  </w:num>
  <w:num w:numId="17" w16cid:durableId="1495073998">
    <w:abstractNumId w:val="12"/>
  </w:num>
  <w:num w:numId="18" w16cid:durableId="1411275311">
    <w:abstractNumId w:val="17"/>
  </w:num>
  <w:num w:numId="19" w16cid:durableId="1607930217">
    <w:abstractNumId w:val="23"/>
  </w:num>
  <w:num w:numId="20" w16cid:durableId="210726585">
    <w:abstractNumId w:val="10"/>
  </w:num>
  <w:num w:numId="21" w16cid:durableId="502087620">
    <w:abstractNumId w:val="21"/>
  </w:num>
  <w:num w:numId="22" w16cid:durableId="1619487613">
    <w:abstractNumId w:val="7"/>
  </w:num>
  <w:num w:numId="23" w16cid:durableId="985554434">
    <w:abstractNumId w:val="15"/>
  </w:num>
  <w:num w:numId="24" w16cid:durableId="1202863113">
    <w:abstractNumId w:val="24"/>
  </w:num>
  <w:num w:numId="25" w16cid:durableId="1254126908">
    <w:abstractNumId w:val="6"/>
  </w:num>
  <w:num w:numId="26" w16cid:durableId="632908657">
    <w:abstractNumId w:val="27"/>
  </w:num>
  <w:num w:numId="27" w16cid:durableId="1499998544">
    <w:abstractNumId w:val="5"/>
  </w:num>
  <w:num w:numId="28" w16cid:durableId="1340354024">
    <w:abstractNumId w:val="20"/>
  </w:num>
  <w:num w:numId="29" w16cid:durableId="1661880630">
    <w:abstractNumId w:val="3"/>
  </w:num>
  <w:num w:numId="30" w16cid:durableId="1897158960">
    <w:abstractNumId w:val="14"/>
  </w:num>
  <w:num w:numId="31" w16cid:durableId="1898782171">
    <w:abstractNumId w:val="1"/>
  </w:num>
  <w:num w:numId="32" w16cid:durableId="4749527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DE7"/>
    <w:rsid w:val="00020B78"/>
    <w:rsid w:val="00041ED0"/>
    <w:rsid w:val="00044285"/>
    <w:rsid w:val="00081A24"/>
    <w:rsid w:val="00092665"/>
    <w:rsid w:val="000B2C19"/>
    <w:rsid w:val="000C6F40"/>
    <w:rsid w:val="000E65EB"/>
    <w:rsid w:val="00104468"/>
    <w:rsid w:val="001264B9"/>
    <w:rsid w:val="00135070"/>
    <w:rsid w:val="00143B4E"/>
    <w:rsid w:val="001547B4"/>
    <w:rsid w:val="00166346"/>
    <w:rsid w:val="0017184E"/>
    <w:rsid w:val="00172CC1"/>
    <w:rsid w:val="001853CA"/>
    <w:rsid w:val="001947B6"/>
    <w:rsid w:val="001B13C4"/>
    <w:rsid w:val="001B7DE7"/>
    <w:rsid w:val="001C2D57"/>
    <w:rsid w:val="001C381F"/>
    <w:rsid w:val="001D0491"/>
    <w:rsid w:val="001D3BDC"/>
    <w:rsid w:val="001E7E46"/>
    <w:rsid w:val="002217A7"/>
    <w:rsid w:val="00222DF6"/>
    <w:rsid w:val="00247491"/>
    <w:rsid w:val="0025507E"/>
    <w:rsid w:val="002825F2"/>
    <w:rsid w:val="00292A63"/>
    <w:rsid w:val="0029481D"/>
    <w:rsid w:val="002A4BAA"/>
    <w:rsid w:val="002C227A"/>
    <w:rsid w:val="002C7129"/>
    <w:rsid w:val="002D02D1"/>
    <w:rsid w:val="002E1D84"/>
    <w:rsid w:val="002F56EF"/>
    <w:rsid w:val="00305C96"/>
    <w:rsid w:val="00317BC2"/>
    <w:rsid w:val="00323046"/>
    <w:rsid w:val="0032390E"/>
    <w:rsid w:val="00361C75"/>
    <w:rsid w:val="00370DEE"/>
    <w:rsid w:val="00387071"/>
    <w:rsid w:val="00387BE2"/>
    <w:rsid w:val="003A2B81"/>
    <w:rsid w:val="003A7C58"/>
    <w:rsid w:val="003E7360"/>
    <w:rsid w:val="003F7D5E"/>
    <w:rsid w:val="004143E4"/>
    <w:rsid w:val="004209CC"/>
    <w:rsid w:val="00470BDE"/>
    <w:rsid w:val="0049591C"/>
    <w:rsid w:val="004A38BC"/>
    <w:rsid w:val="004A687F"/>
    <w:rsid w:val="004E5B8A"/>
    <w:rsid w:val="00527601"/>
    <w:rsid w:val="00530733"/>
    <w:rsid w:val="00542630"/>
    <w:rsid w:val="00550F43"/>
    <w:rsid w:val="005568F9"/>
    <w:rsid w:val="0055781C"/>
    <w:rsid w:val="00560CBE"/>
    <w:rsid w:val="005A4ED9"/>
    <w:rsid w:val="005A6F31"/>
    <w:rsid w:val="005B3378"/>
    <w:rsid w:val="005B457E"/>
    <w:rsid w:val="005E4501"/>
    <w:rsid w:val="00642F18"/>
    <w:rsid w:val="00661B67"/>
    <w:rsid w:val="0066277D"/>
    <w:rsid w:val="00684075"/>
    <w:rsid w:val="00687B9E"/>
    <w:rsid w:val="00692500"/>
    <w:rsid w:val="006B3991"/>
    <w:rsid w:val="006C23A0"/>
    <w:rsid w:val="006D4529"/>
    <w:rsid w:val="006E0D48"/>
    <w:rsid w:val="006E0FBC"/>
    <w:rsid w:val="006E1F92"/>
    <w:rsid w:val="006E687F"/>
    <w:rsid w:val="006F0E0F"/>
    <w:rsid w:val="006F159B"/>
    <w:rsid w:val="007148D5"/>
    <w:rsid w:val="00761A64"/>
    <w:rsid w:val="00767BA8"/>
    <w:rsid w:val="00775E6C"/>
    <w:rsid w:val="00781326"/>
    <w:rsid w:val="007917C1"/>
    <w:rsid w:val="00794ABE"/>
    <w:rsid w:val="007F2547"/>
    <w:rsid w:val="0082236E"/>
    <w:rsid w:val="008515B7"/>
    <w:rsid w:val="00865813"/>
    <w:rsid w:val="008711FD"/>
    <w:rsid w:val="0088502B"/>
    <w:rsid w:val="008A2898"/>
    <w:rsid w:val="008A31CF"/>
    <w:rsid w:val="008C7E61"/>
    <w:rsid w:val="0091541F"/>
    <w:rsid w:val="00925ECF"/>
    <w:rsid w:val="0093024D"/>
    <w:rsid w:val="00932B07"/>
    <w:rsid w:val="009560B1"/>
    <w:rsid w:val="009773EE"/>
    <w:rsid w:val="009A1EFB"/>
    <w:rsid w:val="009C14B7"/>
    <w:rsid w:val="00AB223C"/>
    <w:rsid w:val="00AD0F4B"/>
    <w:rsid w:val="00AD1041"/>
    <w:rsid w:val="00AD382B"/>
    <w:rsid w:val="00AE188B"/>
    <w:rsid w:val="00B036B9"/>
    <w:rsid w:val="00B35CB5"/>
    <w:rsid w:val="00B517A4"/>
    <w:rsid w:val="00B852D0"/>
    <w:rsid w:val="00B93814"/>
    <w:rsid w:val="00B93B83"/>
    <w:rsid w:val="00BB1F79"/>
    <w:rsid w:val="00BB27AB"/>
    <w:rsid w:val="00BB2C2D"/>
    <w:rsid w:val="00BC3ADF"/>
    <w:rsid w:val="00BC4D33"/>
    <w:rsid w:val="00BD4008"/>
    <w:rsid w:val="00BE33E0"/>
    <w:rsid w:val="00C01820"/>
    <w:rsid w:val="00C0335E"/>
    <w:rsid w:val="00C31DD3"/>
    <w:rsid w:val="00C441E6"/>
    <w:rsid w:val="00C44846"/>
    <w:rsid w:val="00C609C8"/>
    <w:rsid w:val="00C77819"/>
    <w:rsid w:val="00CD2C21"/>
    <w:rsid w:val="00D0147F"/>
    <w:rsid w:val="00D641FF"/>
    <w:rsid w:val="00D7494E"/>
    <w:rsid w:val="00D84AF2"/>
    <w:rsid w:val="00DC5BDC"/>
    <w:rsid w:val="00DD2308"/>
    <w:rsid w:val="00E24E4D"/>
    <w:rsid w:val="00E25B97"/>
    <w:rsid w:val="00E40DB6"/>
    <w:rsid w:val="00E44994"/>
    <w:rsid w:val="00E6472F"/>
    <w:rsid w:val="00EA529B"/>
    <w:rsid w:val="00EA79ED"/>
    <w:rsid w:val="00EB48F9"/>
    <w:rsid w:val="00EB64D6"/>
    <w:rsid w:val="00EB6C15"/>
    <w:rsid w:val="00EC43EC"/>
    <w:rsid w:val="00ED2478"/>
    <w:rsid w:val="00EF26FC"/>
    <w:rsid w:val="00F000D5"/>
    <w:rsid w:val="00F211B7"/>
    <w:rsid w:val="00F37835"/>
    <w:rsid w:val="00F62BF5"/>
    <w:rsid w:val="00F66419"/>
    <w:rsid w:val="00F94A32"/>
    <w:rsid w:val="00FA6C8A"/>
    <w:rsid w:val="00FA7508"/>
    <w:rsid w:val="00FB025C"/>
    <w:rsid w:val="00FC731F"/>
    <w:rsid w:val="00FD4A3A"/>
    <w:rsid w:val="00FD56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F871E"/>
  <w15:docId w15:val="{316D97B6-A7F2-4309-BAF0-C273B6887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B7DE7"/>
    <w:pPr>
      <w:spacing w:after="200" w:line="276" w:lineRule="auto"/>
    </w:pPr>
    <w:rPr>
      <w:sz w:val="22"/>
      <w:szCs w:val="22"/>
      <w:lang w:val="lt-LT"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2">
    <w:name w:val="Body Text Indent 2"/>
    <w:basedOn w:val="prastasis"/>
    <w:link w:val="Pagrindiniotekstotrauka2Diagrama"/>
    <w:rsid w:val="005A6F31"/>
    <w:pPr>
      <w:overflowPunct w:val="0"/>
      <w:autoSpaceDE w:val="0"/>
      <w:autoSpaceDN w:val="0"/>
      <w:adjustRightInd w:val="0"/>
      <w:spacing w:after="0" w:line="240" w:lineRule="auto"/>
      <w:ind w:left="360"/>
      <w:jc w:val="both"/>
    </w:pPr>
    <w:rPr>
      <w:rFonts w:ascii="Times New Roman" w:eastAsia="Times New Roman" w:hAnsi="Times New Roman"/>
      <w:sz w:val="24"/>
      <w:szCs w:val="24"/>
    </w:rPr>
  </w:style>
  <w:style w:type="character" w:customStyle="1" w:styleId="Pagrindiniotekstotrauka2Diagrama">
    <w:name w:val="Pagrindinio teksto įtrauka 2 Diagrama"/>
    <w:link w:val="Pagrindiniotekstotrauka2"/>
    <w:rsid w:val="005A6F31"/>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uiPriority w:val="99"/>
    <w:unhideWhenUsed/>
    <w:rsid w:val="00684075"/>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684075"/>
  </w:style>
  <w:style w:type="paragraph" w:styleId="Sraopastraipa">
    <w:name w:val="List Paragraph"/>
    <w:basedOn w:val="prastasis"/>
    <w:uiPriority w:val="34"/>
    <w:qFormat/>
    <w:rsid w:val="00135070"/>
    <w:pPr>
      <w:ind w:left="720"/>
      <w:contextualSpacing/>
    </w:pPr>
  </w:style>
  <w:style w:type="paragraph" w:customStyle="1" w:styleId="Sraopastraipa1">
    <w:name w:val="Sąrašo pastraipa1"/>
    <w:basedOn w:val="prastasis"/>
    <w:rsid w:val="003E7360"/>
    <w:pPr>
      <w:suppressAutoHyphens/>
      <w:ind w:left="720"/>
    </w:pPr>
    <w:rPr>
      <w:lang w:eastAsia="ar-SA"/>
    </w:rPr>
  </w:style>
  <w:style w:type="paragraph" w:styleId="Debesliotekstas">
    <w:name w:val="Balloon Text"/>
    <w:basedOn w:val="prastasis"/>
    <w:link w:val="DebesliotekstasDiagrama"/>
    <w:uiPriority w:val="99"/>
    <w:semiHidden/>
    <w:unhideWhenUsed/>
    <w:rsid w:val="008A2898"/>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8A2898"/>
    <w:rPr>
      <w:rFonts w:ascii="Segoe UI" w:hAnsi="Segoe UI" w:cs="Segoe UI"/>
      <w:sz w:val="18"/>
      <w:szCs w:val="18"/>
      <w:lang w:eastAsia="en-US"/>
    </w:rPr>
  </w:style>
  <w:style w:type="paragraph" w:styleId="prastasiniatinklio">
    <w:name w:val="Normal (Web)"/>
    <w:basedOn w:val="prastasis"/>
    <w:unhideWhenUsed/>
    <w:rsid w:val="00C0335E"/>
    <w:pPr>
      <w:spacing w:before="100" w:beforeAutospacing="1" w:after="100" w:afterAutospacing="1" w:line="240" w:lineRule="auto"/>
    </w:pPr>
    <w:rPr>
      <w:rFonts w:ascii="Times New Roman" w:eastAsia="Times New Roman" w:hAnsi="Times New Roman"/>
      <w:sz w:val="24"/>
      <w:szCs w:val="24"/>
      <w:lang w:eastAsia="lt-LT"/>
    </w:rPr>
  </w:style>
  <w:style w:type="paragraph" w:styleId="Betarp">
    <w:name w:val="No Spacing"/>
    <w:uiPriority w:val="1"/>
    <w:qFormat/>
    <w:rsid w:val="0017184E"/>
    <w:rPr>
      <w:sz w:val="22"/>
      <w:szCs w:val="22"/>
      <w:lang w:val="lt-LT" w:eastAsia="en-US"/>
    </w:rPr>
  </w:style>
  <w:style w:type="paragraph" w:styleId="Antrats">
    <w:name w:val="header"/>
    <w:basedOn w:val="prastasis"/>
    <w:link w:val="AntratsDiagrama"/>
    <w:uiPriority w:val="99"/>
    <w:unhideWhenUsed/>
    <w:rsid w:val="00104468"/>
    <w:pPr>
      <w:tabs>
        <w:tab w:val="center" w:pos="4819"/>
        <w:tab w:val="right" w:pos="9638"/>
      </w:tabs>
    </w:pPr>
  </w:style>
  <w:style w:type="character" w:customStyle="1" w:styleId="AntratsDiagrama">
    <w:name w:val="Antraštės Diagrama"/>
    <w:link w:val="Antrats"/>
    <w:uiPriority w:val="99"/>
    <w:rsid w:val="00104468"/>
    <w:rPr>
      <w:sz w:val="22"/>
      <w:szCs w:val="22"/>
      <w:lang w:eastAsia="en-US"/>
    </w:rPr>
  </w:style>
  <w:style w:type="paragraph" w:styleId="Porat">
    <w:name w:val="footer"/>
    <w:basedOn w:val="prastasis"/>
    <w:link w:val="PoratDiagrama"/>
    <w:uiPriority w:val="99"/>
    <w:unhideWhenUsed/>
    <w:rsid w:val="00104468"/>
    <w:pPr>
      <w:tabs>
        <w:tab w:val="center" w:pos="4819"/>
        <w:tab w:val="right" w:pos="9638"/>
      </w:tabs>
    </w:pPr>
  </w:style>
  <w:style w:type="character" w:customStyle="1" w:styleId="PoratDiagrama">
    <w:name w:val="Poraštė Diagrama"/>
    <w:link w:val="Porat"/>
    <w:uiPriority w:val="99"/>
    <w:rsid w:val="00104468"/>
    <w:rPr>
      <w:sz w:val="22"/>
      <w:szCs w:val="22"/>
      <w:lang w:eastAsia="en-US"/>
    </w:rPr>
  </w:style>
  <w:style w:type="paragraph" w:styleId="Pataisymai">
    <w:name w:val="Revision"/>
    <w:hidden/>
    <w:uiPriority w:val="99"/>
    <w:semiHidden/>
    <w:rsid w:val="00F211B7"/>
    <w:rPr>
      <w:sz w:val="22"/>
      <w:szCs w:val="22"/>
      <w:lang w:val="lt-LT" w:eastAsia="en-US"/>
    </w:rPr>
  </w:style>
  <w:style w:type="character" w:styleId="Komentaronuoroda">
    <w:name w:val="annotation reference"/>
    <w:basedOn w:val="Numatytasispastraiposriftas"/>
    <w:uiPriority w:val="99"/>
    <w:semiHidden/>
    <w:unhideWhenUsed/>
    <w:rsid w:val="005B3378"/>
    <w:rPr>
      <w:sz w:val="16"/>
      <w:szCs w:val="16"/>
    </w:rPr>
  </w:style>
  <w:style w:type="paragraph" w:styleId="Komentarotekstas">
    <w:name w:val="annotation text"/>
    <w:basedOn w:val="prastasis"/>
    <w:link w:val="KomentarotekstasDiagrama"/>
    <w:uiPriority w:val="99"/>
    <w:semiHidden/>
    <w:unhideWhenUsed/>
    <w:rsid w:val="005B3378"/>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5B3378"/>
    <w:rPr>
      <w:lang w:val="lt-LT" w:eastAsia="en-US"/>
    </w:rPr>
  </w:style>
  <w:style w:type="paragraph" w:styleId="Komentarotema">
    <w:name w:val="annotation subject"/>
    <w:basedOn w:val="Komentarotekstas"/>
    <w:next w:val="Komentarotekstas"/>
    <w:link w:val="KomentarotemaDiagrama"/>
    <w:uiPriority w:val="99"/>
    <w:semiHidden/>
    <w:unhideWhenUsed/>
    <w:rsid w:val="005B3378"/>
    <w:rPr>
      <w:b/>
      <w:bCs/>
    </w:rPr>
  </w:style>
  <w:style w:type="character" w:customStyle="1" w:styleId="KomentarotemaDiagrama">
    <w:name w:val="Komentaro tema Diagrama"/>
    <w:basedOn w:val="KomentarotekstasDiagrama"/>
    <w:link w:val="Komentarotema"/>
    <w:uiPriority w:val="99"/>
    <w:semiHidden/>
    <w:rsid w:val="005B3378"/>
    <w:rPr>
      <w:b/>
      <w:bCs/>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158319">
      <w:bodyDiv w:val="1"/>
      <w:marLeft w:val="0"/>
      <w:marRight w:val="0"/>
      <w:marTop w:val="0"/>
      <w:marBottom w:val="0"/>
      <w:divBdr>
        <w:top w:val="none" w:sz="0" w:space="0" w:color="auto"/>
        <w:left w:val="none" w:sz="0" w:space="0" w:color="auto"/>
        <w:bottom w:val="none" w:sz="0" w:space="0" w:color="auto"/>
        <w:right w:val="none" w:sz="0" w:space="0" w:color="auto"/>
      </w:divBdr>
    </w:div>
    <w:div w:id="1945923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BD85B-CAB5-4145-97AD-1F0EA790A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5328</Words>
  <Characters>3038</Characters>
  <Application>Microsoft Office Word</Application>
  <DocSecurity>0</DocSecurity>
  <Lines>25</Lines>
  <Paragraphs>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Sigita</cp:lastModifiedBy>
  <cp:revision>2</cp:revision>
  <cp:lastPrinted>2023-08-29T11:20:00Z</cp:lastPrinted>
  <dcterms:created xsi:type="dcterms:W3CDTF">2026-08-20T08:09:00Z</dcterms:created>
  <dcterms:modified xsi:type="dcterms:W3CDTF">2026-08-20T08:09:00Z</dcterms:modified>
</cp:coreProperties>
</file>